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68" w:rsidRPr="006800FD" w:rsidRDefault="006800FD">
      <w:pPr>
        <w:rPr>
          <w:b/>
        </w:rPr>
      </w:pPr>
      <w:r w:rsidRPr="006800FD">
        <w:rPr>
          <w:b/>
        </w:rPr>
        <w:t>Abstract</w:t>
      </w:r>
    </w:p>
    <w:p w:rsidR="006800FD" w:rsidRDefault="006800FD">
      <w:r>
        <w:t xml:space="preserve">New venture growth is one of the foundational topics </w:t>
      </w:r>
      <w:r w:rsidR="00625629">
        <w:t xml:space="preserve">in </w:t>
      </w:r>
      <w:r>
        <w:t>entrepreneurship research.</w:t>
      </w:r>
      <w:r w:rsidR="006834AB">
        <w:t xml:space="preserve"> </w:t>
      </w:r>
      <w:r w:rsidR="00D14541">
        <w:t xml:space="preserve">We </w:t>
      </w:r>
      <w:r w:rsidR="00CB6014">
        <w:t>review the</w:t>
      </w:r>
      <w:r w:rsidR="00D14541">
        <w:t xml:space="preserve"> </w:t>
      </w:r>
      <w:r w:rsidR="00CB6014">
        <w:t>current</w:t>
      </w:r>
      <w:r w:rsidR="00D14541">
        <w:t xml:space="preserve"> research </w:t>
      </w:r>
      <w:r w:rsidR="00763092">
        <w:t>and divide it</w:t>
      </w:r>
      <w:r w:rsidR="00CB6014">
        <w:t xml:space="preserve"> </w:t>
      </w:r>
      <w:r w:rsidR="00D14541">
        <w:t>into three research streams: (1) high-growth firms, (2) antecedents of growth and (3) growth process.</w:t>
      </w:r>
      <w:r w:rsidR="00B97D03">
        <w:t xml:space="preserve"> High-growth firms </w:t>
      </w:r>
      <w:bookmarkStart w:id="0" w:name="_GoBack"/>
      <w:bookmarkEnd w:id="0"/>
      <w:r w:rsidR="00B97D03">
        <w:t>contribut</w:t>
      </w:r>
      <w:r w:rsidR="006834AB">
        <w:t>e</w:t>
      </w:r>
      <w:r w:rsidR="00B97D03">
        <w:t xml:space="preserve"> disproportionally to new job creation, are mostly young</w:t>
      </w:r>
      <w:r w:rsidR="006834AB">
        <w:t>,</w:t>
      </w:r>
      <w:r w:rsidR="00B97D03">
        <w:t xml:space="preserve"> and </w:t>
      </w:r>
      <w:r w:rsidR="006834AB">
        <w:t xml:space="preserve">are </w:t>
      </w:r>
      <w:r w:rsidR="00B97D03">
        <w:t>not necessarily high-tech. Most firms cannot sustain high grow</w:t>
      </w:r>
      <w:r w:rsidR="00CB6014">
        <w:t>th for extended period</w:t>
      </w:r>
      <w:r w:rsidR="006834AB">
        <w:t>s</w:t>
      </w:r>
      <w:r w:rsidR="00CB6014">
        <w:t xml:space="preserve">. </w:t>
      </w:r>
      <w:r w:rsidR="00B97D03">
        <w:t>The research on antecedents of growth examines how various factors (e.g.</w:t>
      </w:r>
      <w:r w:rsidR="006834AB">
        <w:t>,</w:t>
      </w:r>
      <w:r w:rsidR="00B97D03">
        <w:t xml:space="preserve"> human capital, networks, financial capital, strategy, external environment, </w:t>
      </w:r>
      <w:r w:rsidR="006834AB">
        <w:t>etc.</w:t>
      </w:r>
      <w:r w:rsidR="00B97D03">
        <w:t xml:space="preserve">) influence the rate of growth </w:t>
      </w:r>
      <w:r w:rsidR="006834AB">
        <w:t>while m</w:t>
      </w:r>
      <w:r w:rsidR="00CB6014">
        <w:t xml:space="preserve">ost of the growth process </w:t>
      </w:r>
      <w:r w:rsidR="006834AB">
        <w:t xml:space="preserve">research </w:t>
      </w:r>
      <w:r w:rsidR="00CB6014">
        <w:t>is conducted within</w:t>
      </w:r>
      <w:r w:rsidR="006834AB">
        <w:t xml:space="preserve"> the</w:t>
      </w:r>
      <w:r w:rsidR="00CB6014">
        <w:t xml:space="preserve"> stages</w:t>
      </w:r>
      <w:r w:rsidR="006834AB">
        <w:t>-</w:t>
      </w:r>
      <w:r w:rsidR="00CB6014">
        <w:t>of</w:t>
      </w:r>
      <w:r w:rsidR="006834AB">
        <w:t>-</w:t>
      </w:r>
      <w:r w:rsidR="00CB6014">
        <w:t xml:space="preserve">growth paradigm. </w:t>
      </w:r>
      <w:r w:rsidR="00763092">
        <w:t>W</w:t>
      </w:r>
      <w:r w:rsidR="00CB6014">
        <w:t>e</w:t>
      </w:r>
      <w:r w:rsidR="00763092">
        <w:t xml:space="preserve"> also</w:t>
      </w:r>
      <w:r w:rsidR="00CB6014">
        <w:t xml:space="preserve"> discuss how to measure growth</w:t>
      </w:r>
      <w:r w:rsidR="006834AB">
        <w:t>, which</w:t>
      </w:r>
      <w:r w:rsidR="00CB6014">
        <w:t xml:space="preserve"> is an important question in itself </w:t>
      </w:r>
      <w:r w:rsidR="006834AB">
        <w:t>as it</w:t>
      </w:r>
      <w:r w:rsidR="00CB6014">
        <w:t xml:space="preserve"> influences research results. </w:t>
      </w:r>
      <w:r w:rsidR="00D14541">
        <w:t>We conclude w</w:t>
      </w:r>
      <w:r w:rsidR="00CB6014">
        <w:t>ith future research directions.</w:t>
      </w:r>
    </w:p>
    <w:p w:rsidR="00D14541" w:rsidRDefault="00D14541"/>
    <w:p w:rsidR="006800FD" w:rsidRDefault="006800FD">
      <w:r w:rsidRPr="00D14541">
        <w:rPr>
          <w:b/>
        </w:rPr>
        <w:t>Keywords:</w:t>
      </w:r>
      <w:r>
        <w:t xml:space="preserve"> new venture growth, high-growth firms, growth process</w:t>
      </w:r>
    </w:p>
    <w:sectPr w:rsidR="006800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F3"/>
    <w:rsid w:val="0035051B"/>
    <w:rsid w:val="00625629"/>
    <w:rsid w:val="006800FD"/>
    <w:rsid w:val="006834AB"/>
    <w:rsid w:val="00763092"/>
    <w:rsid w:val="00814DD7"/>
    <w:rsid w:val="00B97D03"/>
    <w:rsid w:val="00CB6014"/>
    <w:rsid w:val="00D14541"/>
    <w:rsid w:val="00D946A6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22E3D-BF56-4280-AAE2-C48690FC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10</cp:revision>
  <dcterms:created xsi:type="dcterms:W3CDTF">2016-03-15T11:53:00Z</dcterms:created>
  <dcterms:modified xsi:type="dcterms:W3CDTF">2016-03-17T12:27:00Z</dcterms:modified>
</cp:coreProperties>
</file>