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AF64" w14:textId="77777777" w:rsidR="003D110A" w:rsidRDefault="003D110A">
      <w:pPr>
        <w:pStyle w:val="NoSpacing"/>
      </w:pPr>
    </w:p>
    <w:p w14:paraId="7BB566B1" w14:textId="77777777" w:rsidR="003D110A" w:rsidRDefault="0005527D">
      <w:pPr>
        <w:pStyle w:val="NoSpacing"/>
        <w:rPr>
          <w:rStyle w:val="Ninguno"/>
          <w:b/>
          <w:bCs/>
        </w:rPr>
      </w:pPr>
      <w:r>
        <w:rPr>
          <w:rStyle w:val="Ninguno"/>
          <w:rFonts w:eastAsia="Arial Unicode MS" w:cs="Arial Unicode MS"/>
          <w:b/>
          <w:bCs/>
        </w:rPr>
        <w:t>We want ourselves alive and debt free!</w:t>
      </w:r>
    </w:p>
    <w:p w14:paraId="79318C8F" w14:textId="77777777" w:rsidR="003D110A" w:rsidRDefault="003D110A">
      <w:pPr>
        <w:pStyle w:val="NoSpacing"/>
        <w:rPr>
          <w:rStyle w:val="Ninguno"/>
          <w:b/>
          <w:bCs/>
        </w:rPr>
      </w:pPr>
    </w:p>
    <w:p w14:paraId="7CEA3851" w14:textId="77777777" w:rsidR="003D110A" w:rsidRDefault="0005527D">
      <w:pPr>
        <w:pStyle w:val="NoSpacing"/>
        <w:rPr>
          <w:rStyle w:val="Ninguno"/>
          <w:b/>
          <w:bCs/>
        </w:rPr>
      </w:pPr>
      <w:r>
        <w:rPr>
          <w:rStyle w:val="Ninguno"/>
          <w:rFonts w:eastAsia="Arial Unicode MS" w:cs="Arial Unicode MS"/>
          <w:b/>
          <w:bCs/>
        </w:rPr>
        <w:t xml:space="preserve">Jo Littler interviews Verónica Gago </w:t>
      </w:r>
    </w:p>
    <w:p w14:paraId="407F6AB2" w14:textId="77777777" w:rsidR="003D110A" w:rsidRDefault="003D110A">
      <w:pPr>
        <w:pStyle w:val="NoSpacing"/>
        <w:rPr>
          <w:rStyle w:val="Ninguno"/>
          <w:b/>
          <w:bCs/>
        </w:rPr>
      </w:pPr>
    </w:p>
    <w:p w14:paraId="732CFE76" w14:textId="77777777" w:rsidR="003D110A" w:rsidRDefault="003D110A">
      <w:pPr>
        <w:pStyle w:val="NoSpacing"/>
        <w:rPr>
          <w:rStyle w:val="Ninguno"/>
          <w:b/>
          <w:bCs/>
        </w:rPr>
      </w:pPr>
    </w:p>
    <w:p w14:paraId="202ADFDE" w14:textId="781FFCD2" w:rsidR="003D110A" w:rsidRDefault="0005527D">
      <w:pPr>
        <w:pStyle w:val="NoSpacing"/>
      </w:pPr>
      <w:r>
        <w:rPr>
          <w:rFonts w:eastAsia="Arial Unicode MS" w:cs="Arial Unicode MS"/>
        </w:rPr>
        <w:t>Verónica Gago is Professor of Social Sciences at the University of Buenos Aires, Argentina and author of</w:t>
      </w:r>
      <w:r>
        <w:rPr>
          <w:rStyle w:val="Ninguno"/>
          <w:rFonts w:eastAsia="Arial Unicode MS" w:cs="Arial Unicode MS"/>
          <w:i/>
          <w:iCs/>
        </w:rPr>
        <w:t xml:space="preserve"> Neoliberalism </w:t>
      </w:r>
      <w:proofErr w:type="gramStart"/>
      <w:r>
        <w:rPr>
          <w:rStyle w:val="Ninguno"/>
          <w:rFonts w:eastAsia="Arial Unicode MS" w:cs="Arial Unicode MS"/>
          <w:i/>
          <w:iCs/>
        </w:rPr>
        <w:t>From</w:t>
      </w:r>
      <w:proofErr w:type="gramEnd"/>
      <w:r>
        <w:rPr>
          <w:rStyle w:val="Ninguno"/>
          <w:rFonts w:eastAsia="Arial Unicode MS" w:cs="Arial Unicode MS"/>
          <w:i/>
          <w:iCs/>
        </w:rPr>
        <w:t xml:space="preserve"> Below</w:t>
      </w:r>
      <w:r>
        <w:rPr>
          <w:rFonts w:eastAsia="Arial Unicode MS" w:cs="Arial Unicode MS"/>
        </w:rPr>
        <w:t xml:space="preserve"> (Duke 2017); </w:t>
      </w:r>
      <w:r>
        <w:rPr>
          <w:rStyle w:val="Ninguno"/>
          <w:rFonts w:eastAsia="Arial Unicode MS" w:cs="Arial Unicode MS"/>
          <w:i/>
          <w:iCs/>
        </w:rPr>
        <w:t>Feminist International: How to Change Everything</w:t>
      </w:r>
      <w:r>
        <w:rPr>
          <w:rFonts w:eastAsia="Arial Unicode MS" w:cs="Arial Unicode MS"/>
        </w:rPr>
        <w:t xml:space="preserve"> (Verso 2020); and, with </w:t>
      </w:r>
      <w:proofErr w:type="spellStart"/>
      <w:r>
        <w:rPr>
          <w:rFonts w:eastAsia="Arial Unicode MS" w:cs="Arial Unicode MS"/>
        </w:rPr>
        <w:t>Lucí</w:t>
      </w:r>
      <w:proofErr w:type="spellEnd"/>
      <w:r>
        <w:rPr>
          <w:rFonts w:eastAsia="Arial Unicode MS" w:cs="Arial Unicode MS"/>
        </w:rPr>
        <w:t xml:space="preserve"> </w:t>
      </w:r>
      <w:proofErr w:type="spellStart"/>
      <w:r>
        <w:rPr>
          <w:rFonts w:eastAsia="Arial Unicode MS" w:cs="Arial Unicode MS"/>
        </w:rPr>
        <w:t>Cavallero</w:t>
      </w:r>
      <w:proofErr w:type="spellEnd"/>
      <w:r>
        <w:rPr>
          <w:rFonts w:eastAsia="Arial Unicode MS" w:cs="Arial Unicode MS"/>
        </w:rPr>
        <w:t xml:space="preserve">, </w:t>
      </w:r>
      <w:r>
        <w:rPr>
          <w:rStyle w:val="Ninguno"/>
          <w:rFonts w:eastAsia="Arial Unicode MS" w:cs="Arial Unicode MS"/>
          <w:i/>
          <w:iCs/>
        </w:rPr>
        <w:t>A Feminist Theory of Debt</w:t>
      </w:r>
      <w:r>
        <w:rPr>
          <w:rFonts w:eastAsia="Arial Unicode MS" w:cs="Arial Unicode MS"/>
        </w:rPr>
        <w:t xml:space="preserve"> (Pluto, 2021). She is one of the </w:t>
      </w:r>
      <w:r>
        <w:rPr>
          <w:rFonts w:eastAsia="Arial Unicode MS" w:cs="Arial Unicode MS"/>
          <w:lang w:val="es-ES_tradnl"/>
        </w:rPr>
        <w:t xml:space="preserve">active </w:t>
      </w:r>
      <w:proofErr w:type="spellStart"/>
      <w:r>
        <w:rPr>
          <w:rFonts w:eastAsia="Arial Unicode MS" w:cs="Arial Unicode MS"/>
          <w:lang w:val="es-ES_tradnl"/>
        </w:rPr>
        <w:t>members</w:t>
      </w:r>
      <w:proofErr w:type="spellEnd"/>
      <w:r>
        <w:rPr>
          <w:rFonts w:eastAsia="Arial Unicode MS" w:cs="Arial Unicode MS"/>
        </w:rPr>
        <w:t xml:space="preserve"> of the grassroots feminist movement Ni Una </w:t>
      </w:r>
      <w:proofErr w:type="spellStart"/>
      <w:r>
        <w:rPr>
          <w:rFonts w:eastAsia="Arial Unicode MS" w:cs="Arial Unicode MS"/>
        </w:rPr>
        <w:t>Menos</w:t>
      </w:r>
      <w:proofErr w:type="spellEnd"/>
      <w:r>
        <w:rPr>
          <w:rFonts w:eastAsia="Arial Unicode MS" w:cs="Arial Unicode MS"/>
        </w:rPr>
        <w:t xml:space="preserve">, founded by a group of artists, </w:t>
      </w:r>
      <w:proofErr w:type="gramStart"/>
      <w:r>
        <w:rPr>
          <w:rFonts w:eastAsia="Arial Unicode MS" w:cs="Arial Unicode MS"/>
        </w:rPr>
        <w:t>activists</w:t>
      </w:r>
      <w:proofErr w:type="gramEnd"/>
      <w:r>
        <w:rPr>
          <w:rFonts w:eastAsia="Arial Unicode MS" w:cs="Arial Unicode MS"/>
        </w:rPr>
        <w:t xml:space="preserve"> and academics in Argentina. Ni Una </w:t>
      </w:r>
      <w:proofErr w:type="spellStart"/>
      <w:r>
        <w:rPr>
          <w:rFonts w:eastAsia="Arial Unicode MS" w:cs="Arial Unicode MS"/>
        </w:rPr>
        <w:t>Menos</w:t>
      </w:r>
      <w:proofErr w:type="spellEnd"/>
      <w:r>
        <w:rPr>
          <w:rFonts w:eastAsia="Arial Unicode MS" w:cs="Arial Unicode MS"/>
        </w:rPr>
        <w:t xml:space="preserve"> has described itself as a</w:t>
      </w:r>
      <w:r>
        <w:rPr>
          <w:rStyle w:val="Ninguno"/>
          <w:rFonts w:eastAsia="Arial Unicode MS" w:cs="Arial Unicode MS"/>
          <w:b/>
          <w:bCs/>
        </w:rPr>
        <w:t xml:space="preserve"> ‘</w:t>
      </w:r>
      <w:r>
        <w:rPr>
          <w:rFonts w:eastAsia="Arial Unicode MS" w:cs="Arial Unicode MS"/>
        </w:rPr>
        <w:t xml:space="preserve">collective scream against </w:t>
      </w:r>
      <w:proofErr w:type="spellStart"/>
      <w:r>
        <w:rPr>
          <w:rFonts w:eastAsia="Arial Unicode MS" w:cs="Arial Unicode MS"/>
        </w:rPr>
        <w:t>machista</w:t>
      </w:r>
      <w:proofErr w:type="spellEnd"/>
      <w:r>
        <w:rPr>
          <w:rFonts w:eastAsia="Arial Unicode MS" w:cs="Arial Unicode MS"/>
        </w:rPr>
        <w:t xml:space="preserve"> violence’. It has regularly held protests against </w:t>
      </w:r>
      <w:proofErr w:type="gramStart"/>
      <w:r>
        <w:rPr>
          <w:rFonts w:eastAsia="Arial Unicode MS" w:cs="Arial Unicode MS"/>
        </w:rPr>
        <w:t>femicides, and</w:t>
      </w:r>
      <w:proofErr w:type="gramEnd"/>
      <w:r>
        <w:rPr>
          <w:rFonts w:eastAsia="Arial Unicode MS" w:cs="Arial Unicode MS"/>
        </w:rPr>
        <w:t xml:space="preserve"> has connected femicide to a range of other issues, including sexual harassment, abortion and reproductive rights, transgender and sex worker rights, the gender pay gap, gender roles, neoliberalism and debt.</w:t>
      </w:r>
      <w:r>
        <w:rPr>
          <w:rStyle w:val="EndnoteReference"/>
        </w:rPr>
        <w:endnoteReference w:id="2"/>
      </w:r>
      <w:r>
        <w:rPr>
          <w:rFonts w:eastAsia="Arial Unicode MS" w:cs="Arial Unicode MS"/>
        </w:rPr>
        <w:t xml:space="preserve"> Its first demonstration was </w:t>
      </w:r>
      <w:proofErr w:type="spellStart"/>
      <w:r>
        <w:rPr>
          <w:rFonts w:eastAsia="Arial Unicode MS" w:cs="Arial Unicode MS"/>
        </w:rPr>
        <w:t>organised</w:t>
      </w:r>
      <w:proofErr w:type="spellEnd"/>
      <w:r>
        <w:rPr>
          <w:rFonts w:eastAsia="Arial Unicode MS" w:cs="Arial Unicode MS"/>
        </w:rPr>
        <w:t xml:space="preserve"> in the wake of a 14-year old pregnant girl, Chiara </w:t>
      </w:r>
      <w:proofErr w:type="spellStart"/>
      <w:r>
        <w:rPr>
          <w:rFonts w:eastAsia="Arial Unicode MS" w:cs="Arial Unicode MS"/>
        </w:rPr>
        <w:t>Paez</w:t>
      </w:r>
      <w:proofErr w:type="spellEnd"/>
      <w:r>
        <w:rPr>
          <w:rFonts w:eastAsia="Arial Unicode MS" w:cs="Arial Unicode MS"/>
        </w:rPr>
        <w:t xml:space="preserve">, being beaten to death by her boyfriend, in Buenos Aires in 2015. It brought together 200,000 people. In 2016 the movement came to wider attention on social media through the hashtag #NiUnaMenos, and protests spread throughout Latin America, particularly in Chile, </w:t>
      </w:r>
      <w:proofErr w:type="gramStart"/>
      <w:r>
        <w:rPr>
          <w:rFonts w:eastAsia="Arial Unicode MS" w:cs="Arial Unicode MS"/>
        </w:rPr>
        <w:t>Uruguay</w:t>
      </w:r>
      <w:proofErr w:type="gramEnd"/>
      <w:r>
        <w:rPr>
          <w:rFonts w:eastAsia="Arial Unicode MS" w:cs="Arial Unicode MS"/>
        </w:rPr>
        <w:t xml:space="preserve"> and Peru, where it prompted what has been described as the largest demonstration in Peruvian history. In 2016 Ni Una </w:t>
      </w:r>
      <w:proofErr w:type="spellStart"/>
      <w:r>
        <w:rPr>
          <w:rFonts w:eastAsia="Arial Unicode MS" w:cs="Arial Unicode MS"/>
        </w:rPr>
        <w:t>Menos</w:t>
      </w:r>
      <w:proofErr w:type="spellEnd"/>
      <w:r>
        <w:rPr>
          <w:rFonts w:eastAsia="Arial Unicode MS" w:cs="Arial Unicode MS"/>
        </w:rPr>
        <w:t xml:space="preserve"> launched a national women’s strike. After sustained campaigning, in 2020 abortion became legal in Argentina; and in 2021 a law was passed giving employment rights to </w:t>
      </w:r>
      <w:proofErr w:type="spellStart"/>
      <w:r>
        <w:rPr>
          <w:rFonts w:eastAsia="Arial Unicode MS" w:cs="Arial Unicode MS"/>
        </w:rPr>
        <w:t>travestis</w:t>
      </w:r>
      <w:proofErr w:type="spellEnd"/>
      <w:r>
        <w:rPr>
          <w:rFonts w:eastAsia="Arial Unicode MS" w:cs="Arial Unicode MS"/>
        </w:rPr>
        <w:t xml:space="preserve"> and trans people. Its campaigns to reclaim rights and resources continue. In this interview, conducted in July 2021, Jo Littler talks to Verónica Gago about Ni Una </w:t>
      </w:r>
      <w:proofErr w:type="spellStart"/>
      <w:r>
        <w:rPr>
          <w:rFonts w:eastAsia="Arial Unicode MS" w:cs="Arial Unicode MS"/>
        </w:rPr>
        <w:t>Menos</w:t>
      </w:r>
      <w:proofErr w:type="spellEnd"/>
      <w:r>
        <w:rPr>
          <w:rFonts w:eastAsia="Arial Unicode MS" w:cs="Arial Unicode MS"/>
        </w:rPr>
        <w:t xml:space="preserve">, her work and activism. </w:t>
      </w:r>
    </w:p>
    <w:p w14:paraId="27DB09D0" w14:textId="77777777" w:rsidR="003D110A" w:rsidRDefault="003D110A">
      <w:pPr>
        <w:pStyle w:val="NoSpacing"/>
        <w:rPr>
          <w:rStyle w:val="Ninguno"/>
          <w:b/>
          <w:bCs/>
        </w:rPr>
      </w:pPr>
    </w:p>
    <w:p w14:paraId="191432F4" w14:textId="77777777" w:rsidR="003D110A" w:rsidRDefault="003D110A">
      <w:pPr>
        <w:pStyle w:val="NoSpacing"/>
        <w:rPr>
          <w:rStyle w:val="Ninguno"/>
          <w:b/>
          <w:bCs/>
        </w:rPr>
      </w:pPr>
    </w:p>
    <w:p w14:paraId="36F36B92" w14:textId="77777777" w:rsidR="003D110A" w:rsidRDefault="0005527D">
      <w:pPr>
        <w:pStyle w:val="NoSpacing"/>
        <w:rPr>
          <w:rStyle w:val="Ninguno"/>
          <w:i/>
          <w:iCs/>
        </w:rPr>
      </w:pPr>
      <w:r>
        <w:rPr>
          <w:rStyle w:val="Ninguno"/>
          <w:rFonts w:eastAsia="Arial Unicode MS" w:cs="Arial Unicode MS"/>
          <w:b/>
          <w:bCs/>
        </w:rPr>
        <w:t xml:space="preserve">Jo Littler: </w:t>
      </w:r>
      <w:r>
        <w:rPr>
          <w:rStyle w:val="Ninguno"/>
          <w:rFonts w:eastAsia="Arial Unicode MS" w:cs="Arial Unicode MS"/>
          <w:i/>
          <w:iCs/>
        </w:rPr>
        <w:t xml:space="preserve">In your book </w:t>
      </w:r>
      <w:r>
        <w:rPr>
          <w:rFonts w:eastAsia="Arial Unicode MS" w:cs="Arial Unicode MS"/>
        </w:rPr>
        <w:t>Feminist International</w:t>
      </w:r>
      <w:r>
        <w:rPr>
          <w:rStyle w:val="Ninguno"/>
          <w:rFonts w:eastAsia="Arial Unicode MS" w:cs="Arial Unicode MS"/>
          <w:i/>
          <w:iCs/>
        </w:rPr>
        <w:t xml:space="preserve"> you discuss being inspired by Rosa Luxemburg’s words, ‘every strike takes on its own character’. You use this idea to </w:t>
      </w:r>
      <w:proofErr w:type="spellStart"/>
      <w:r>
        <w:rPr>
          <w:rStyle w:val="Ninguno"/>
          <w:rFonts w:eastAsia="Arial Unicode MS" w:cs="Arial Unicode MS"/>
          <w:i/>
          <w:iCs/>
        </w:rPr>
        <w:t>theorise</w:t>
      </w:r>
      <w:proofErr w:type="spellEnd"/>
      <w:r>
        <w:rPr>
          <w:rStyle w:val="Ninguno"/>
          <w:rFonts w:eastAsia="Arial Unicode MS" w:cs="Arial Unicode MS"/>
          <w:i/>
          <w:iCs/>
        </w:rPr>
        <w:t xml:space="preserve"> the women’s strike and the Ni Una </w:t>
      </w:r>
      <w:proofErr w:type="spellStart"/>
      <w:r>
        <w:rPr>
          <w:rStyle w:val="Ninguno"/>
          <w:rFonts w:eastAsia="Arial Unicode MS" w:cs="Arial Unicode MS"/>
          <w:i/>
          <w:iCs/>
        </w:rPr>
        <w:t>Menos</w:t>
      </w:r>
      <w:proofErr w:type="spellEnd"/>
      <w:r>
        <w:rPr>
          <w:rStyle w:val="Ninguno"/>
          <w:rFonts w:eastAsia="Arial Unicode MS" w:cs="Arial Unicode MS"/>
          <w:i/>
          <w:iCs/>
        </w:rPr>
        <w:t xml:space="preserve"> movement more broadly. Could you outline their ‘character’ for us here? </w:t>
      </w:r>
    </w:p>
    <w:p w14:paraId="33728AF8" w14:textId="77777777" w:rsidR="003D110A" w:rsidRDefault="003D110A">
      <w:pPr>
        <w:pStyle w:val="NoSpacing"/>
      </w:pPr>
    </w:p>
    <w:p w14:paraId="4C4A1825" w14:textId="0703E5FB" w:rsidR="003D110A" w:rsidRDefault="0005527D">
      <w:pPr>
        <w:pStyle w:val="NoSpacing"/>
      </w:pPr>
      <w:r>
        <w:rPr>
          <w:rStyle w:val="Ninguno"/>
          <w:rFonts w:eastAsia="Arial Unicode MS" w:cs="Arial Unicode MS"/>
          <w:b/>
          <w:bCs/>
        </w:rPr>
        <w:t>Verónica Gago:</w:t>
      </w:r>
      <w:r>
        <w:rPr>
          <w:rFonts w:eastAsia="Arial Unicode MS" w:cs="Arial Unicode MS"/>
        </w:rPr>
        <w:t xml:space="preserve"> The first demonstrations in 2015 were saying ‘stop the femicide’. That was the main characteristic of the first major </w:t>
      </w:r>
      <w:proofErr w:type="spellStart"/>
      <w:r>
        <w:rPr>
          <w:rFonts w:eastAsia="Arial Unicode MS" w:cs="Arial Unicode MS"/>
        </w:rPr>
        <w:t>mobilisation</w:t>
      </w:r>
      <w:proofErr w:type="spellEnd"/>
      <w:r>
        <w:rPr>
          <w:rFonts w:eastAsia="Arial Unicode MS" w:cs="Arial Unicode MS"/>
        </w:rPr>
        <w:t xml:space="preserve">. Then after that first year the movement became more complex. It started to think about how to </w:t>
      </w:r>
      <w:proofErr w:type="gramStart"/>
      <w:r>
        <w:rPr>
          <w:rFonts w:eastAsia="Arial Unicode MS" w:cs="Arial Unicode MS"/>
        </w:rPr>
        <w:t>connect together</w:t>
      </w:r>
      <w:proofErr w:type="gramEnd"/>
      <w:r>
        <w:rPr>
          <w:rFonts w:eastAsia="Arial Unicode MS" w:cs="Arial Unicode MS"/>
        </w:rPr>
        <w:t xml:space="preserve"> different </w:t>
      </w:r>
      <w:r>
        <w:rPr>
          <w:rStyle w:val="Ninguno"/>
          <w:rFonts w:eastAsia="Arial Unicode MS" w:cs="Arial Unicode MS"/>
          <w:i/>
          <w:iCs/>
        </w:rPr>
        <w:t>kinds</w:t>
      </w:r>
      <w:r>
        <w:rPr>
          <w:rFonts w:eastAsia="Arial Unicode MS" w:cs="Arial Unicode MS"/>
        </w:rPr>
        <w:t xml:space="preserve"> of violence against women: to try to get a more complex idea of this web of violence. It started to think about what constituencies and subjects were involved - lesbian, trans, and </w:t>
      </w:r>
      <w:proofErr w:type="spellStart"/>
      <w:r>
        <w:rPr>
          <w:rFonts w:eastAsia="Arial Unicode MS" w:cs="Arial Unicode MS"/>
        </w:rPr>
        <w:t>travestis</w:t>
      </w:r>
      <w:proofErr w:type="spellEnd"/>
      <w:r>
        <w:rPr>
          <w:rFonts w:eastAsia="Arial Unicode MS" w:cs="Arial Unicode MS"/>
        </w:rPr>
        <w:t xml:space="preserve"> - or what the movements were within the movement. So</w:t>
      </w:r>
      <w:r w:rsidR="001139F7">
        <w:rPr>
          <w:rFonts w:eastAsia="Arial Unicode MS" w:cs="Arial Unicode MS"/>
        </w:rPr>
        <w:t>,</w:t>
      </w:r>
      <w:r>
        <w:rPr>
          <w:rFonts w:eastAsia="Arial Unicode MS" w:cs="Arial Unicode MS"/>
        </w:rPr>
        <w:t xml:space="preserve"> after that first year we were becoming engaged with more complex ways to </w:t>
      </w:r>
      <w:proofErr w:type="spellStart"/>
      <w:r w:rsidR="001139F7">
        <w:rPr>
          <w:rFonts w:eastAsia="Arial Unicode MS" w:cs="Arial Unicode MS"/>
        </w:rPr>
        <w:t>conceptualise</w:t>
      </w:r>
      <w:proofErr w:type="spellEnd"/>
      <w:r>
        <w:rPr>
          <w:rFonts w:eastAsia="Arial Unicode MS" w:cs="Arial Unicode MS"/>
        </w:rPr>
        <w:t xml:space="preserve"> violence. And then by 2016 I think we were </w:t>
      </w:r>
      <w:proofErr w:type="spellStart"/>
      <w:r>
        <w:rPr>
          <w:rFonts w:eastAsia="Arial Unicode MS" w:cs="Arial Unicode MS"/>
        </w:rPr>
        <w:t>realising</w:t>
      </w:r>
      <w:proofErr w:type="spellEnd"/>
      <w:r>
        <w:rPr>
          <w:rFonts w:eastAsia="Arial Unicode MS" w:cs="Arial Unicode MS"/>
        </w:rPr>
        <w:t xml:space="preserve"> how to </w:t>
      </w:r>
      <w:r>
        <w:rPr>
          <w:rStyle w:val="Ninguno"/>
          <w:rFonts w:eastAsia="Arial Unicode MS" w:cs="Arial Unicode MS"/>
          <w:i/>
          <w:iCs/>
        </w:rPr>
        <w:t>connect</w:t>
      </w:r>
      <w:r>
        <w:rPr>
          <w:rFonts w:eastAsia="Arial Unicode MS" w:cs="Arial Unicode MS"/>
        </w:rPr>
        <w:t xml:space="preserve"> different kinds of violence, especially through the tool of the feminist strike. I think the movement was becoming a way to make sense of the connection between violence against women and </w:t>
      </w:r>
      <w:proofErr w:type="spellStart"/>
      <w:r>
        <w:rPr>
          <w:rFonts w:eastAsia="Arial Unicode MS" w:cs="Arial Unicode MS"/>
        </w:rPr>
        <w:t>travestis</w:t>
      </w:r>
      <w:proofErr w:type="spellEnd"/>
      <w:r>
        <w:rPr>
          <w:rFonts w:eastAsia="Arial Unicode MS" w:cs="Arial Unicode MS"/>
        </w:rPr>
        <w:t xml:space="preserve"> and police violence, and economic and financial violence. The movement has been building a common sense about what this kind of </w:t>
      </w:r>
      <w:proofErr w:type="spellStart"/>
      <w:r>
        <w:rPr>
          <w:rStyle w:val="Ninguno"/>
          <w:rFonts w:eastAsia="Arial Unicode MS" w:cs="Arial Unicode MS"/>
          <w:i/>
          <w:iCs/>
        </w:rPr>
        <w:t>machista</w:t>
      </w:r>
      <w:proofErr w:type="spellEnd"/>
      <w:r>
        <w:rPr>
          <w:rFonts w:eastAsia="Arial Unicode MS" w:cs="Arial Unicode MS"/>
        </w:rPr>
        <w:t xml:space="preserve"> violence means for certain bodies and certain territories. </w:t>
      </w:r>
      <w:r w:rsidR="001139F7">
        <w:rPr>
          <w:rFonts w:eastAsia="Arial Unicode MS" w:cs="Arial Unicode MS"/>
        </w:rPr>
        <w:t>W</w:t>
      </w:r>
      <w:r>
        <w:rPr>
          <w:rFonts w:eastAsia="Arial Unicode MS" w:cs="Arial Unicode MS"/>
        </w:rPr>
        <w:t xml:space="preserve">e </w:t>
      </w:r>
      <w:r w:rsidR="00B16EEF">
        <w:rPr>
          <w:rFonts w:eastAsia="Arial Unicode MS" w:cs="Arial Unicode MS"/>
        </w:rPr>
        <w:t>have been creating</w:t>
      </w:r>
      <w:r>
        <w:rPr>
          <w:rFonts w:eastAsia="Arial Unicode MS" w:cs="Arial Unicode MS"/>
        </w:rPr>
        <w:t xml:space="preserve"> a very slow, but at the same time very large, movement which was connecting these different sorts of violence. It was a sort of pedagogical exercise: one which would discuss, but also produce</w:t>
      </w:r>
      <w:r w:rsidR="001139F7">
        <w:rPr>
          <w:rFonts w:eastAsia="Arial Unicode MS" w:cs="Arial Unicode MS"/>
        </w:rPr>
        <w:t>,</w:t>
      </w:r>
      <w:r>
        <w:rPr>
          <w:rFonts w:eastAsia="Arial Unicode MS" w:cs="Arial Unicode MS"/>
        </w:rPr>
        <w:t xml:space="preserve"> assemblies and </w:t>
      </w:r>
      <w:proofErr w:type="spellStart"/>
      <w:r>
        <w:rPr>
          <w:rFonts w:eastAsia="Arial Unicode MS" w:cs="Arial Unicode MS"/>
        </w:rPr>
        <w:t>organise</w:t>
      </w:r>
      <w:proofErr w:type="spellEnd"/>
      <w:r>
        <w:rPr>
          <w:rFonts w:eastAsia="Arial Unicode MS" w:cs="Arial Unicode MS"/>
        </w:rPr>
        <w:t xml:space="preserve"> transnational forms of coordination which would go beyond the idea of ‘</w:t>
      </w:r>
      <w:proofErr w:type="spellStart"/>
      <w:r>
        <w:rPr>
          <w:rFonts w:eastAsia="Arial Unicode MS" w:cs="Arial Unicode MS"/>
        </w:rPr>
        <w:t>ni</w:t>
      </w:r>
      <w:proofErr w:type="spellEnd"/>
      <w:r>
        <w:rPr>
          <w:rFonts w:eastAsia="Arial Unicode MS" w:cs="Arial Unicode MS"/>
        </w:rPr>
        <w:t xml:space="preserve"> una </w:t>
      </w:r>
      <w:proofErr w:type="spellStart"/>
      <w:r>
        <w:rPr>
          <w:rFonts w:eastAsia="Arial Unicode MS" w:cs="Arial Unicode MS"/>
        </w:rPr>
        <w:t>menos</w:t>
      </w:r>
      <w:proofErr w:type="spellEnd"/>
      <w:r>
        <w:rPr>
          <w:rFonts w:eastAsia="Arial Unicode MS" w:cs="Arial Unicode MS"/>
        </w:rPr>
        <w:t xml:space="preserve">’. It was like we stopped, and thought, ‘well, we want ourselves alive; but we also want ourselves to be debt-free’. </w:t>
      </w:r>
    </w:p>
    <w:p w14:paraId="518D2B4B" w14:textId="77777777" w:rsidR="003D110A" w:rsidRDefault="003D110A">
      <w:pPr>
        <w:pStyle w:val="NoSpacing"/>
      </w:pPr>
    </w:p>
    <w:p w14:paraId="2FC2ACA5" w14:textId="77777777" w:rsidR="003D110A" w:rsidRDefault="0005527D">
      <w:pPr>
        <w:pStyle w:val="NoSpacing"/>
      </w:pPr>
      <w:proofErr w:type="gramStart"/>
      <w:r>
        <w:rPr>
          <w:rFonts w:eastAsia="Arial Unicode MS" w:cs="Arial Unicode MS"/>
        </w:rPr>
        <w:t>So</w:t>
      </w:r>
      <w:proofErr w:type="gramEnd"/>
      <w:r>
        <w:rPr>
          <w:rFonts w:eastAsia="Arial Unicode MS" w:cs="Arial Unicode MS"/>
        </w:rPr>
        <w:t xml:space="preserve"> we started to go beyond a very narrow narrative of gender violence. I think what has also been very important for us is how this movement has built so many Latin American and global connections. Over the last five years, I have increasingly been talking about it as a ‘massive’ feminism, a feminism of the masses. This is a new cycle of feminism. Of course, we have different lines and genealogies of feminism, but I think that the very novelty of this feminist movement is its </w:t>
      </w:r>
      <w:r>
        <w:rPr>
          <w:rStyle w:val="Ninguno"/>
          <w:rFonts w:eastAsia="Arial Unicode MS" w:cs="Arial Unicode MS"/>
          <w:i/>
          <w:iCs/>
        </w:rPr>
        <w:t>massive</w:t>
      </w:r>
      <w:r>
        <w:rPr>
          <w:rFonts w:eastAsia="Arial Unicode MS" w:cs="Arial Unicode MS"/>
        </w:rPr>
        <w:t xml:space="preserve"> feature. We are, all the time, producing these significant events but also conducting forms of political work which </w:t>
      </w:r>
      <w:proofErr w:type="spellStart"/>
      <w:r>
        <w:rPr>
          <w:rFonts w:eastAsia="Arial Unicode MS" w:cs="Arial Unicode MS"/>
        </w:rPr>
        <w:t>organise</w:t>
      </w:r>
      <w:proofErr w:type="spellEnd"/>
      <w:r>
        <w:rPr>
          <w:rFonts w:eastAsia="Arial Unicode MS" w:cs="Arial Unicode MS"/>
        </w:rPr>
        <w:t xml:space="preserve"> feminism as an everyday practice. And we are also continually doing political work to connect different </w:t>
      </w:r>
      <w:proofErr w:type="spellStart"/>
      <w:r>
        <w:rPr>
          <w:rFonts w:eastAsia="Arial Unicode MS" w:cs="Arial Unicode MS"/>
        </w:rPr>
        <w:t>organisations</w:t>
      </w:r>
      <w:proofErr w:type="spellEnd"/>
      <w:r>
        <w:rPr>
          <w:rFonts w:eastAsia="Arial Unicode MS" w:cs="Arial Unicode MS"/>
        </w:rPr>
        <w:t xml:space="preserve"> and different conflicts. I think it is very impressive how in the last two years feminism has become a very important term </w:t>
      </w:r>
      <w:r>
        <w:rPr>
          <w:rFonts w:eastAsia="Arial Unicode MS" w:cs="Arial Unicode MS"/>
        </w:rPr>
        <w:lastRenderedPageBreak/>
        <w:t xml:space="preserve">in the different political struggles in Latin America. For </w:t>
      </w:r>
      <w:proofErr w:type="gramStart"/>
      <w:r>
        <w:rPr>
          <w:rFonts w:eastAsia="Arial Unicode MS" w:cs="Arial Unicode MS"/>
        </w:rPr>
        <w:t>example</w:t>
      </w:r>
      <w:proofErr w:type="gramEnd"/>
      <w:r>
        <w:rPr>
          <w:rFonts w:eastAsia="Arial Unicode MS" w:cs="Arial Unicode MS"/>
        </w:rPr>
        <w:t xml:space="preserve"> in Chile, in Ecuador, in Colombia, where you have different uprisings, strikes and popular demonstrations, feminism has had a very important role in terms of </w:t>
      </w:r>
      <w:proofErr w:type="spellStart"/>
      <w:r>
        <w:rPr>
          <w:rFonts w:eastAsia="Arial Unicode MS" w:cs="Arial Unicode MS"/>
        </w:rPr>
        <w:t>organisation</w:t>
      </w:r>
      <w:proofErr w:type="spellEnd"/>
      <w:r>
        <w:rPr>
          <w:rFonts w:eastAsia="Arial Unicode MS" w:cs="Arial Unicode MS"/>
        </w:rPr>
        <w:t xml:space="preserve"> and vocabulary; in terms of doing and </w:t>
      </w:r>
      <w:proofErr w:type="spellStart"/>
      <w:r>
        <w:rPr>
          <w:rFonts w:eastAsia="Arial Unicode MS" w:cs="Arial Unicode MS"/>
        </w:rPr>
        <w:t>practising</w:t>
      </w:r>
      <w:proofErr w:type="spellEnd"/>
      <w:r>
        <w:rPr>
          <w:rFonts w:eastAsia="Arial Unicode MS" w:cs="Arial Unicode MS"/>
        </w:rPr>
        <w:t xml:space="preserve"> politics in other ways. </w:t>
      </w:r>
    </w:p>
    <w:p w14:paraId="5A660BF5" w14:textId="77777777" w:rsidR="003D110A" w:rsidRDefault="003D110A">
      <w:pPr>
        <w:pStyle w:val="NoSpacing"/>
      </w:pPr>
    </w:p>
    <w:p w14:paraId="17E5A3ED" w14:textId="77777777" w:rsidR="003D110A" w:rsidRDefault="0005527D">
      <w:pPr>
        <w:pStyle w:val="NoSpacing"/>
        <w:rPr>
          <w:rStyle w:val="Ninguno"/>
          <w:i/>
          <w:iCs/>
        </w:rPr>
      </w:pPr>
      <w:r>
        <w:rPr>
          <w:rStyle w:val="Ninguno"/>
          <w:rFonts w:eastAsia="Arial Unicode MS" w:cs="Arial Unicode MS"/>
          <w:i/>
          <w:iCs/>
        </w:rPr>
        <w:t xml:space="preserve">Both the movement and your writings </w:t>
      </w:r>
      <w:proofErr w:type="spellStart"/>
      <w:r>
        <w:rPr>
          <w:rStyle w:val="Ninguno"/>
          <w:rFonts w:eastAsia="Arial Unicode MS" w:cs="Arial Unicode MS"/>
          <w:i/>
          <w:iCs/>
        </w:rPr>
        <w:t>emphasise</w:t>
      </w:r>
      <w:proofErr w:type="spellEnd"/>
      <w:r>
        <w:rPr>
          <w:rStyle w:val="Ninguno"/>
          <w:rFonts w:eastAsia="Arial Unicode MS" w:cs="Arial Unicode MS"/>
          <w:i/>
          <w:iCs/>
        </w:rPr>
        <w:t xml:space="preserve"> the relationship between gendered violence, disenfranchisement and neoliberal </w:t>
      </w:r>
      <w:proofErr w:type="spellStart"/>
      <w:r>
        <w:rPr>
          <w:rStyle w:val="Ninguno"/>
          <w:rFonts w:eastAsia="Arial Unicode MS" w:cs="Arial Unicode MS"/>
          <w:i/>
          <w:iCs/>
        </w:rPr>
        <w:t>financialisation</w:t>
      </w:r>
      <w:proofErr w:type="spellEnd"/>
      <w:r>
        <w:rPr>
          <w:rStyle w:val="Ninguno"/>
          <w:rFonts w:eastAsia="Arial Unicode MS" w:cs="Arial Unicode MS"/>
          <w:i/>
          <w:iCs/>
        </w:rPr>
        <w:t xml:space="preserve">, and break new ground in drawing these themes together. ‘The debt is owed to us’ is a hugely powerful slogan used by Ni Una </w:t>
      </w:r>
      <w:proofErr w:type="spellStart"/>
      <w:r>
        <w:rPr>
          <w:rStyle w:val="Ninguno"/>
          <w:rFonts w:eastAsia="Arial Unicode MS" w:cs="Arial Unicode MS"/>
          <w:i/>
          <w:iCs/>
        </w:rPr>
        <w:t>Menos</w:t>
      </w:r>
      <w:proofErr w:type="spellEnd"/>
      <w:r>
        <w:rPr>
          <w:rStyle w:val="Ninguno"/>
          <w:rFonts w:eastAsia="Arial Unicode MS" w:cs="Arial Unicode MS"/>
          <w:i/>
          <w:iCs/>
        </w:rPr>
        <w:t xml:space="preserve">. Can you </w:t>
      </w:r>
      <w:proofErr w:type="spellStart"/>
      <w:r>
        <w:rPr>
          <w:rStyle w:val="Ninguno"/>
          <w:rFonts w:eastAsia="Arial Unicode MS" w:cs="Arial Unicode MS"/>
          <w:i/>
          <w:iCs/>
        </w:rPr>
        <w:t>summarise</w:t>
      </w:r>
      <w:proofErr w:type="spellEnd"/>
      <w:r>
        <w:rPr>
          <w:rStyle w:val="Ninguno"/>
          <w:rFonts w:eastAsia="Arial Unicode MS" w:cs="Arial Unicode MS"/>
          <w:i/>
          <w:iCs/>
        </w:rPr>
        <w:t xml:space="preserve"> what it means, how it evolved and has been used? </w:t>
      </w:r>
    </w:p>
    <w:p w14:paraId="5FCE807B" w14:textId="77777777" w:rsidR="003D110A" w:rsidRDefault="003D110A">
      <w:pPr>
        <w:pStyle w:val="NoSpacing"/>
      </w:pPr>
    </w:p>
    <w:p w14:paraId="1023D02B" w14:textId="77777777" w:rsidR="003D110A" w:rsidRDefault="0005527D">
      <w:pPr>
        <w:pStyle w:val="NoSpacing"/>
      </w:pPr>
      <w:r>
        <w:rPr>
          <w:rFonts w:eastAsia="Arial Unicode MS" w:cs="Arial Unicode MS"/>
        </w:rPr>
        <w:t xml:space="preserve">I think that the question of debt and </w:t>
      </w:r>
      <w:proofErr w:type="spellStart"/>
      <w:r>
        <w:rPr>
          <w:rFonts w:eastAsia="Arial Unicode MS" w:cs="Arial Unicode MS"/>
        </w:rPr>
        <w:t>financialisation</w:t>
      </w:r>
      <w:proofErr w:type="spellEnd"/>
      <w:r>
        <w:rPr>
          <w:rFonts w:eastAsia="Arial Unicode MS" w:cs="Arial Unicode MS"/>
        </w:rPr>
        <w:t xml:space="preserve"> is for us the key issue which connects a reading of neoliberalism to the feminist movement. It’s not just an analytical framework that we are </w:t>
      </w:r>
      <w:proofErr w:type="gramStart"/>
      <w:r>
        <w:rPr>
          <w:rFonts w:eastAsia="Arial Unicode MS" w:cs="Arial Unicode MS"/>
        </w:rPr>
        <w:t>using:</w:t>
      </w:r>
      <w:proofErr w:type="gramEnd"/>
      <w:r>
        <w:rPr>
          <w:rFonts w:eastAsia="Arial Unicode MS" w:cs="Arial Unicode MS"/>
        </w:rPr>
        <w:t xml:space="preserve"> it’s a very concrete comprehension of how these different forms of violence are entangled and embedded in our everyday life. Debt is especially important, because on the one hand it’s a more abstract form of violence, but at the same time it’s become so much more widely extended today through massive impoverishment. So, we started work with this slogan - </w:t>
      </w:r>
      <w:r>
        <w:rPr>
          <w:rStyle w:val="Ninguno"/>
          <w:rFonts w:eastAsia="Arial Unicode MS" w:cs="Arial Unicode MS"/>
          <w:i/>
          <w:iCs/>
        </w:rPr>
        <w:t>we want ourselves alive and debt free</w:t>
      </w:r>
      <w:r>
        <w:rPr>
          <w:rFonts w:eastAsia="Arial Unicode MS" w:cs="Arial Unicode MS"/>
        </w:rPr>
        <w:t xml:space="preserve"> - and started considering different debates and ways of connecting domestic or household debt with different aspect of violence. </w:t>
      </w:r>
    </w:p>
    <w:p w14:paraId="48F5C129" w14:textId="77777777" w:rsidR="003D110A" w:rsidRDefault="003D110A">
      <w:pPr>
        <w:pStyle w:val="NoSpacing"/>
      </w:pPr>
    </w:p>
    <w:p w14:paraId="17001CEF" w14:textId="28141CA9" w:rsidR="003D110A" w:rsidRDefault="0005527D">
      <w:pPr>
        <w:pStyle w:val="NoSpacing"/>
      </w:pPr>
      <w:r>
        <w:rPr>
          <w:rFonts w:eastAsia="Arial Unicode MS" w:cs="Arial Unicode MS"/>
        </w:rPr>
        <w:t xml:space="preserve">A key question for us was: how can we </w:t>
      </w:r>
      <w:proofErr w:type="spellStart"/>
      <w:r>
        <w:rPr>
          <w:rFonts w:eastAsia="Arial Unicode MS" w:cs="Arial Unicode MS"/>
        </w:rPr>
        <w:t>organise</w:t>
      </w:r>
      <w:proofErr w:type="spellEnd"/>
      <w:r>
        <w:rPr>
          <w:rFonts w:eastAsia="Arial Unicode MS" w:cs="Arial Unicode MS"/>
        </w:rPr>
        <w:t xml:space="preserve"> a demonstration against debt? By the time of the strike in 2020 the common slogan we were using was, ‘The debt is owed to us’ (‘La </w:t>
      </w:r>
      <w:proofErr w:type="spellStart"/>
      <w:r>
        <w:rPr>
          <w:rFonts w:eastAsia="Arial Unicode MS" w:cs="Arial Unicode MS"/>
        </w:rPr>
        <w:t>deuda</w:t>
      </w:r>
      <w:proofErr w:type="spellEnd"/>
      <w:r>
        <w:rPr>
          <w:rFonts w:eastAsia="Arial Unicode MS" w:cs="Arial Unicode MS"/>
        </w:rPr>
        <w:t xml:space="preserve"> es con </w:t>
      </w:r>
      <w:proofErr w:type="spellStart"/>
      <w:r>
        <w:rPr>
          <w:rFonts w:eastAsia="Arial Unicode MS" w:cs="Arial Unicode MS"/>
        </w:rPr>
        <w:t>nosotr</w:t>
      </w:r>
      <w:proofErr w:type="spellEnd"/>
      <w:r>
        <w:rPr>
          <w:rFonts w:eastAsia="Arial Unicode MS" w:cs="Arial Unicode MS"/>
          <w:lang w:val="es-ES_tradnl"/>
        </w:rPr>
        <w:t>e</w:t>
      </w:r>
      <w:r>
        <w:rPr>
          <w:rFonts w:eastAsia="Arial Unicode MS" w:cs="Arial Unicode MS"/>
        </w:rPr>
        <w:t xml:space="preserve">s’). It was a way to change or to shift the sense of what debt is. We conducted different kinds of demonstrations in front of the Central Bank, and in a variety of different political spaces, to connect the issue of the public debt with domestic debt. We were campaigning to reclaim public services, </w:t>
      </w:r>
      <w:proofErr w:type="gramStart"/>
      <w:r>
        <w:rPr>
          <w:rFonts w:eastAsia="Arial Unicode MS" w:cs="Arial Unicode MS"/>
        </w:rPr>
        <w:t>and also</w:t>
      </w:r>
      <w:proofErr w:type="gramEnd"/>
      <w:r>
        <w:rPr>
          <w:rFonts w:eastAsia="Arial Unicode MS" w:cs="Arial Unicode MS"/>
        </w:rPr>
        <w:t xml:space="preserve"> to reclaim public budgets - to reclaim them against the corporate exploitation of, for example, food and medicine during the pandemic. Over the last year or so we have also been reconnecting the issue of debt with the question of housing, especially against eviction. </w:t>
      </w:r>
    </w:p>
    <w:p w14:paraId="7A62CAE5" w14:textId="77777777" w:rsidR="003D110A" w:rsidRDefault="0005527D">
      <w:pPr>
        <w:pStyle w:val="NoSpacing"/>
      </w:pPr>
      <w:r>
        <w:rPr>
          <w:rFonts w:eastAsia="Arial Unicode MS" w:cs="Arial Unicode MS"/>
        </w:rPr>
        <w:t xml:space="preserve"> </w:t>
      </w:r>
    </w:p>
    <w:p w14:paraId="3B0EBDBC" w14:textId="77777777" w:rsidR="003D110A" w:rsidRDefault="0005527D">
      <w:pPr>
        <w:pStyle w:val="NoSpacing"/>
      </w:pPr>
      <w:r>
        <w:rPr>
          <w:rFonts w:eastAsia="Arial Unicode MS" w:cs="Arial Unicode MS"/>
        </w:rPr>
        <w:t>The slogan ‘The debt is owed to us’</w:t>
      </w:r>
      <w:r>
        <w:rPr>
          <w:rStyle w:val="Ninguno"/>
          <w:rFonts w:eastAsia="Arial Unicode MS" w:cs="Arial Unicode MS"/>
          <w:b/>
          <w:bCs/>
        </w:rPr>
        <w:t xml:space="preserve"> </w:t>
      </w:r>
      <w:r>
        <w:rPr>
          <w:rFonts w:eastAsia="Arial Unicode MS" w:cs="Arial Unicode MS"/>
        </w:rPr>
        <w:t xml:space="preserve">has been a device to rethink economic and especially financial violence and to show how this violence is </w:t>
      </w:r>
      <w:proofErr w:type="spellStart"/>
      <w:r>
        <w:rPr>
          <w:rFonts w:eastAsia="Arial Unicode MS" w:cs="Arial Unicode MS"/>
        </w:rPr>
        <w:t>practised</w:t>
      </w:r>
      <w:proofErr w:type="spellEnd"/>
      <w:r>
        <w:rPr>
          <w:rFonts w:eastAsia="Arial Unicode MS" w:cs="Arial Unicode MS"/>
        </w:rPr>
        <w:t xml:space="preserve"> against certain bodies and particular territories. Another key aspect of this political and conceptual work is to show how these forms of environmental extraction against common resources and territories are also bound up with </w:t>
      </w:r>
      <w:proofErr w:type="spellStart"/>
      <w:r>
        <w:rPr>
          <w:rFonts w:eastAsia="Arial Unicode MS" w:cs="Arial Unicode MS"/>
          <w:lang w:val="es-ES_tradnl"/>
        </w:rPr>
        <w:t>what</w:t>
      </w:r>
      <w:proofErr w:type="spellEnd"/>
      <w:r>
        <w:rPr>
          <w:rFonts w:eastAsia="Arial Unicode MS" w:cs="Arial Unicode MS"/>
          <w:lang w:val="es-ES_tradnl"/>
        </w:rPr>
        <w:t xml:space="preserve"> I </w:t>
      </w:r>
      <w:proofErr w:type="spellStart"/>
      <w:r>
        <w:rPr>
          <w:rFonts w:eastAsia="Arial Unicode MS" w:cs="Arial Unicode MS"/>
          <w:lang w:val="es-ES_tradnl"/>
        </w:rPr>
        <w:t>call</w:t>
      </w:r>
      <w:proofErr w:type="spellEnd"/>
      <w:r>
        <w:rPr>
          <w:rFonts w:eastAsia="Arial Unicode MS" w:cs="Arial Unicode MS"/>
          <w:lang w:val="es-ES_tradnl"/>
        </w:rPr>
        <w:t xml:space="preserve"> </w:t>
      </w:r>
      <w:r>
        <w:rPr>
          <w:rFonts w:eastAsia="Arial Unicode MS" w:cs="Arial Unicode MS"/>
        </w:rPr>
        <w:t xml:space="preserve">financial </w:t>
      </w:r>
      <w:proofErr w:type="spellStart"/>
      <w:r>
        <w:rPr>
          <w:rFonts w:eastAsia="Arial Unicode MS" w:cs="Arial Unicode MS"/>
        </w:rPr>
        <w:t>extractivism</w:t>
      </w:r>
      <w:proofErr w:type="spellEnd"/>
      <w:r>
        <w:rPr>
          <w:rFonts w:eastAsia="Arial Unicode MS" w:cs="Arial Unicode MS"/>
        </w:rPr>
        <w:t xml:space="preserve">. The household debt is a political device, as are new forms of </w:t>
      </w:r>
      <w:proofErr w:type="spellStart"/>
      <w:r>
        <w:rPr>
          <w:rFonts w:eastAsia="Arial Unicode MS" w:cs="Arial Unicode MS"/>
        </w:rPr>
        <w:t>labour</w:t>
      </w:r>
      <w:proofErr w:type="spellEnd"/>
      <w:r>
        <w:rPr>
          <w:rFonts w:eastAsia="Arial Unicode MS" w:cs="Arial Unicode MS"/>
        </w:rPr>
        <w:t xml:space="preserve"> exploitation. The slogan enables all these things - which are not always obvious - to be shown as issues that are on the feminist </w:t>
      </w:r>
      <w:proofErr w:type="gramStart"/>
      <w:r>
        <w:rPr>
          <w:rFonts w:eastAsia="Arial Unicode MS" w:cs="Arial Unicode MS"/>
        </w:rPr>
        <w:t>agenda, and</w:t>
      </w:r>
      <w:proofErr w:type="gramEnd"/>
      <w:r>
        <w:rPr>
          <w:rFonts w:eastAsia="Arial Unicode MS" w:cs="Arial Unicode MS"/>
        </w:rPr>
        <w:t xml:space="preserve"> translates these problems into a demand of the movement. </w:t>
      </w:r>
      <w:r>
        <w:rPr>
          <w:rStyle w:val="Ninguno"/>
          <w:rFonts w:eastAsia="Arial Unicode MS" w:cs="Arial Unicode MS"/>
          <w:i/>
          <w:iCs/>
        </w:rPr>
        <w:t>The debt is owed to us</w:t>
      </w:r>
      <w:r>
        <w:rPr>
          <w:rFonts w:eastAsia="Arial Unicode MS" w:cs="Arial Unicode MS"/>
        </w:rPr>
        <w:t>.</w:t>
      </w:r>
    </w:p>
    <w:p w14:paraId="3F91A997" w14:textId="77777777" w:rsidR="003D110A" w:rsidRDefault="003D110A">
      <w:pPr>
        <w:pStyle w:val="NoSpacing"/>
      </w:pPr>
    </w:p>
    <w:p w14:paraId="5223ECF5" w14:textId="77777777" w:rsidR="003D110A" w:rsidRDefault="0005527D">
      <w:pPr>
        <w:pStyle w:val="NoSpacing"/>
        <w:rPr>
          <w:rStyle w:val="Ninguno"/>
          <w:i/>
          <w:iCs/>
        </w:rPr>
      </w:pPr>
      <w:r>
        <w:rPr>
          <w:rStyle w:val="Ninguno"/>
          <w:rFonts w:eastAsia="Arial Unicode MS" w:cs="Arial Unicode MS"/>
          <w:i/>
          <w:iCs/>
        </w:rPr>
        <w:t xml:space="preserve">Ni Una </w:t>
      </w:r>
      <w:proofErr w:type="spellStart"/>
      <w:r>
        <w:rPr>
          <w:rStyle w:val="Ninguno"/>
          <w:rFonts w:eastAsia="Arial Unicode MS" w:cs="Arial Unicode MS"/>
          <w:i/>
          <w:iCs/>
        </w:rPr>
        <w:t>Menos’s</w:t>
      </w:r>
      <w:proofErr w:type="spellEnd"/>
      <w:r>
        <w:rPr>
          <w:rStyle w:val="Ninguno"/>
          <w:rFonts w:eastAsia="Arial Unicode MS" w:cs="Arial Unicode MS"/>
          <w:i/>
          <w:iCs/>
        </w:rPr>
        <w:t xml:space="preserve"> movement against gendered violence is very inclusive (of women, lesbians, trans people and </w:t>
      </w:r>
      <w:proofErr w:type="spellStart"/>
      <w:r>
        <w:rPr>
          <w:rStyle w:val="Ninguno"/>
          <w:rFonts w:eastAsia="Arial Unicode MS" w:cs="Arial Unicode MS"/>
          <w:i/>
          <w:iCs/>
        </w:rPr>
        <w:t>travestis</w:t>
      </w:r>
      <w:proofErr w:type="spellEnd"/>
      <w:r>
        <w:rPr>
          <w:rStyle w:val="Ninguno"/>
          <w:rFonts w:eastAsia="Arial Unicode MS" w:cs="Arial Unicode MS"/>
          <w:i/>
          <w:iCs/>
        </w:rPr>
        <w:t>) and radical; and in discussing this you have written that it is a hackneyed argument that to be inclusive ‘it must moderate and soften its demands’. How important is this combination in the movement’s success? And to what extent do you think the success of this double move - inclusive solidarity and bold demands - is an effective general recipe, or particularly conducive in Latin America?</w:t>
      </w:r>
    </w:p>
    <w:p w14:paraId="47464A72" w14:textId="77777777" w:rsidR="003D110A" w:rsidRDefault="003D110A">
      <w:pPr>
        <w:pStyle w:val="NoSpacing"/>
      </w:pPr>
    </w:p>
    <w:p w14:paraId="6EA2D047" w14:textId="77777777" w:rsidR="003D110A" w:rsidRDefault="0005527D">
      <w:pPr>
        <w:pStyle w:val="NoSpacing"/>
      </w:pPr>
      <w:r>
        <w:rPr>
          <w:rFonts w:eastAsia="Arial Unicode MS" w:cs="Arial Unicode MS"/>
        </w:rPr>
        <w:t xml:space="preserve">Well, I don’t know, but I think that here in Latin America, and in Argentina in particular, this building of transversality - the inclusion of different political actors and different political conflicts within the movement - has been very important in building its size, its massiveness. Because, of course, there are the very important, and traditional, feminist </w:t>
      </w:r>
      <w:proofErr w:type="spellStart"/>
      <w:r>
        <w:rPr>
          <w:rFonts w:eastAsia="Arial Unicode MS" w:cs="Arial Unicode MS"/>
        </w:rPr>
        <w:t>organisations</w:t>
      </w:r>
      <w:proofErr w:type="spellEnd"/>
      <w:r>
        <w:rPr>
          <w:rFonts w:eastAsia="Arial Unicode MS" w:cs="Arial Unicode MS"/>
        </w:rPr>
        <w:t xml:space="preserve">; and there are the historical feminist dynamics; but we also need to go beyond this ‘sectorial’ definition of </w:t>
      </w:r>
      <w:proofErr w:type="gramStart"/>
      <w:r>
        <w:rPr>
          <w:rFonts w:eastAsia="Arial Unicode MS" w:cs="Arial Unicode MS"/>
        </w:rPr>
        <w:t>feminism, and</w:t>
      </w:r>
      <w:proofErr w:type="gramEnd"/>
      <w:r>
        <w:rPr>
          <w:rFonts w:eastAsia="Arial Unicode MS" w:cs="Arial Unicode MS"/>
        </w:rPr>
        <w:t xml:space="preserve"> start to think of feminism as a political praxis in each different space: for example, in unions, in political </w:t>
      </w:r>
      <w:proofErr w:type="spellStart"/>
      <w:r>
        <w:rPr>
          <w:rFonts w:eastAsia="Arial Unicode MS" w:cs="Arial Unicode MS"/>
        </w:rPr>
        <w:t>organisations</w:t>
      </w:r>
      <w:proofErr w:type="spellEnd"/>
      <w:r>
        <w:rPr>
          <w:rFonts w:eastAsia="Arial Unicode MS" w:cs="Arial Unicode MS"/>
        </w:rPr>
        <w:t xml:space="preserve">, in social movements, in schools and universities, in communitarian spaces. It was very interesting to see how in those different spaces, people began to ask, ‘what kind of feminism are we developing?’ or, ‘what kind of feminism are we trying to develop?’ or, ‘what are the features of feminism that we have to develop in our own </w:t>
      </w:r>
      <w:proofErr w:type="spellStart"/>
      <w:r>
        <w:rPr>
          <w:rFonts w:eastAsia="Arial Unicode MS" w:cs="Arial Unicode MS"/>
        </w:rPr>
        <w:t>organisations</w:t>
      </w:r>
      <w:proofErr w:type="spellEnd"/>
      <w:r>
        <w:rPr>
          <w:rFonts w:eastAsia="Arial Unicode MS" w:cs="Arial Unicode MS"/>
        </w:rPr>
        <w:t xml:space="preserve">?’ </w:t>
      </w:r>
    </w:p>
    <w:p w14:paraId="771D1DF7" w14:textId="77777777" w:rsidR="003D110A" w:rsidRDefault="0005527D">
      <w:pPr>
        <w:pStyle w:val="NoSpacing"/>
      </w:pPr>
      <w:r>
        <w:rPr>
          <w:rFonts w:eastAsia="Arial Unicode MS" w:cs="Arial Unicode MS"/>
        </w:rPr>
        <w:t xml:space="preserve"> </w:t>
      </w:r>
    </w:p>
    <w:p w14:paraId="33137568" w14:textId="77777777" w:rsidR="003D110A" w:rsidRDefault="0005527D">
      <w:pPr>
        <w:pStyle w:val="NoSpacing"/>
      </w:pPr>
      <w:r>
        <w:rPr>
          <w:rFonts w:eastAsia="Arial Unicode MS" w:cs="Arial Unicode MS"/>
        </w:rPr>
        <w:lastRenderedPageBreak/>
        <w:t xml:space="preserve">Thinking in terms of feminism as a zone of conflict was very important for this kind of politics of inclusion, as it was trying to go beyond a merely formal idea of alliances between different forces or </w:t>
      </w:r>
      <w:proofErr w:type="spellStart"/>
      <w:r>
        <w:rPr>
          <w:rFonts w:eastAsia="Arial Unicode MS" w:cs="Arial Unicode MS"/>
        </w:rPr>
        <w:t>organisations</w:t>
      </w:r>
      <w:proofErr w:type="spellEnd"/>
      <w:r>
        <w:rPr>
          <w:rFonts w:eastAsia="Arial Unicode MS" w:cs="Arial Unicode MS"/>
        </w:rPr>
        <w:t xml:space="preserve">. I think that its scale, its massiveness, shapes its political capacity to produce proximity between very different </w:t>
      </w:r>
      <w:proofErr w:type="spellStart"/>
      <w:r>
        <w:rPr>
          <w:rFonts w:eastAsia="Arial Unicode MS" w:cs="Arial Unicode MS"/>
        </w:rPr>
        <w:t>organisations</w:t>
      </w:r>
      <w:proofErr w:type="spellEnd"/>
      <w:r>
        <w:rPr>
          <w:rFonts w:eastAsia="Arial Unicode MS" w:cs="Arial Unicode MS"/>
        </w:rPr>
        <w:t xml:space="preserve"> and very different </w:t>
      </w:r>
      <w:proofErr w:type="gramStart"/>
      <w:r>
        <w:rPr>
          <w:rFonts w:eastAsia="Arial Unicode MS" w:cs="Arial Unicode MS"/>
        </w:rPr>
        <w:t>struggles;</w:t>
      </w:r>
      <w:proofErr w:type="gramEnd"/>
      <w:r>
        <w:rPr>
          <w:rFonts w:eastAsia="Arial Unicode MS" w:cs="Arial Unicode MS"/>
        </w:rPr>
        <w:t xml:space="preserve"> which also - and I think this is a question that you are interested in, in how to build solidarity - involves going beyond formal mechanisms of solidarity, to try to produce this more dense idea of coordination, transversality and massiveness. </w:t>
      </w:r>
    </w:p>
    <w:p w14:paraId="0C8BE72F" w14:textId="77777777" w:rsidR="003D110A" w:rsidRDefault="003D110A">
      <w:pPr>
        <w:pStyle w:val="NoSpacing"/>
      </w:pPr>
    </w:p>
    <w:p w14:paraId="6E30A5BA" w14:textId="77777777" w:rsidR="003D110A" w:rsidRDefault="0005527D">
      <w:pPr>
        <w:pStyle w:val="NoSpacing"/>
        <w:rPr>
          <w:rStyle w:val="Ninguno"/>
          <w:i/>
          <w:iCs/>
        </w:rPr>
      </w:pPr>
      <w:r>
        <w:rPr>
          <w:rStyle w:val="Ninguno"/>
          <w:rFonts w:eastAsia="Arial Unicode MS" w:cs="Arial Unicode MS"/>
          <w:i/>
          <w:iCs/>
        </w:rPr>
        <w:t xml:space="preserve">Was it ever easy?! </w:t>
      </w:r>
    </w:p>
    <w:p w14:paraId="5B52BE7D" w14:textId="77777777" w:rsidR="003D110A" w:rsidRDefault="003D110A">
      <w:pPr>
        <w:pStyle w:val="NoSpacing"/>
      </w:pPr>
    </w:p>
    <w:p w14:paraId="1062AD3C" w14:textId="32BD538B" w:rsidR="003D110A" w:rsidRDefault="0005527D">
      <w:pPr>
        <w:pStyle w:val="NoSpacing"/>
      </w:pPr>
      <w:r>
        <w:rPr>
          <w:rFonts w:eastAsia="Arial Unicode MS" w:cs="Arial Unicode MS"/>
        </w:rPr>
        <w:t xml:space="preserve">No, no, no, all the time it involves very complicated articulations and a </w:t>
      </w:r>
      <w:r>
        <w:rPr>
          <w:rStyle w:val="Ninguno"/>
          <w:rFonts w:eastAsia="Arial Unicode MS" w:cs="Arial Unicode MS"/>
          <w:i/>
          <w:iCs/>
        </w:rPr>
        <w:t>lot</w:t>
      </w:r>
      <w:r>
        <w:rPr>
          <w:rFonts w:eastAsia="Arial Unicode MS" w:cs="Arial Unicode MS"/>
        </w:rPr>
        <w:t xml:space="preserve"> of political work. And it does not always function, or function well. But I think we felt feminism as a common force. And a force that you can translate into your own space and your own experience, and can have internal battles around in your </w:t>
      </w:r>
      <w:proofErr w:type="spellStart"/>
      <w:r>
        <w:rPr>
          <w:rFonts w:eastAsia="Arial Unicode MS" w:cs="Arial Unicode MS"/>
        </w:rPr>
        <w:t>organisation</w:t>
      </w:r>
      <w:proofErr w:type="spellEnd"/>
      <w:r>
        <w:rPr>
          <w:rFonts w:eastAsia="Arial Unicode MS" w:cs="Arial Unicode MS"/>
        </w:rPr>
        <w:t xml:space="preserve">, was key in producing this idea of inclusion, of being part. And it is the movement that gives you force or strength in your own </w:t>
      </w:r>
      <w:proofErr w:type="spellStart"/>
      <w:r>
        <w:rPr>
          <w:rFonts w:eastAsia="Arial Unicode MS" w:cs="Arial Unicode MS"/>
        </w:rPr>
        <w:t>organisation</w:t>
      </w:r>
      <w:proofErr w:type="spellEnd"/>
      <w:r>
        <w:rPr>
          <w:rFonts w:eastAsia="Arial Unicode MS" w:cs="Arial Unicode MS"/>
        </w:rPr>
        <w:t xml:space="preserve">, but also means that you can be part of a movement </w:t>
      </w:r>
      <w:r>
        <w:rPr>
          <w:rStyle w:val="Ninguno"/>
          <w:rFonts w:eastAsia="Arial Unicode MS" w:cs="Arial Unicode MS"/>
          <w:i/>
          <w:iCs/>
        </w:rPr>
        <w:t>beyond</w:t>
      </w:r>
      <w:r>
        <w:rPr>
          <w:rFonts w:eastAsia="Arial Unicode MS" w:cs="Arial Unicode MS"/>
        </w:rPr>
        <w:t xml:space="preserve"> your own </w:t>
      </w:r>
      <w:proofErr w:type="spellStart"/>
      <w:r>
        <w:rPr>
          <w:rFonts w:eastAsia="Arial Unicode MS" w:cs="Arial Unicode MS"/>
        </w:rPr>
        <w:t>organisation</w:t>
      </w:r>
      <w:proofErr w:type="spellEnd"/>
      <w:r>
        <w:rPr>
          <w:rFonts w:eastAsia="Arial Unicode MS" w:cs="Arial Unicode MS"/>
        </w:rPr>
        <w:t>. I think this double move has been both very amazing and very important for a new generation</w:t>
      </w:r>
      <w:r>
        <w:rPr>
          <w:rFonts w:eastAsia="Arial Unicode MS" w:cs="Arial Unicode MS"/>
          <w:lang w:val="es-ES_tradnl"/>
        </w:rPr>
        <w:t xml:space="preserve"> of </w:t>
      </w:r>
      <w:proofErr w:type="spellStart"/>
      <w:r>
        <w:rPr>
          <w:rFonts w:eastAsia="Arial Unicode MS" w:cs="Arial Unicode MS"/>
          <w:lang w:val="es-ES_tradnl"/>
        </w:rPr>
        <w:t>feminist</w:t>
      </w:r>
      <w:proofErr w:type="spellEnd"/>
      <w:r>
        <w:rPr>
          <w:rFonts w:eastAsia="Arial Unicode MS" w:cs="Arial Unicode MS"/>
          <w:lang w:val="es-ES_tradnl"/>
        </w:rPr>
        <w:t xml:space="preserve"> </w:t>
      </w:r>
      <w:proofErr w:type="spellStart"/>
      <w:r>
        <w:rPr>
          <w:rFonts w:eastAsia="Arial Unicode MS" w:cs="Arial Unicode MS"/>
          <w:lang w:val="es-ES_tradnl"/>
        </w:rPr>
        <w:t>leader</w:t>
      </w:r>
      <w:r w:rsidR="00B16EEF">
        <w:rPr>
          <w:rFonts w:eastAsia="Arial Unicode MS" w:cs="Arial Unicode MS"/>
          <w:lang w:val="es-ES_tradnl"/>
        </w:rPr>
        <w:t>s</w:t>
      </w:r>
      <w:proofErr w:type="spellEnd"/>
      <w:r w:rsidR="00B16EEF">
        <w:rPr>
          <w:rFonts w:eastAsia="Arial Unicode MS" w:cs="Arial Unicode MS"/>
          <w:lang w:val="es-ES_tradnl"/>
        </w:rPr>
        <w:t xml:space="preserve"> </w:t>
      </w:r>
      <w:r>
        <w:rPr>
          <w:rFonts w:eastAsia="Arial Unicode MS" w:cs="Arial Unicode MS"/>
          <w:lang w:val="es-ES_tradnl"/>
        </w:rPr>
        <w:t xml:space="preserve">in popular and </w:t>
      </w:r>
      <w:proofErr w:type="spellStart"/>
      <w:r>
        <w:rPr>
          <w:rFonts w:eastAsia="Arial Unicode MS" w:cs="Arial Unicode MS"/>
          <w:lang w:val="es-ES_tradnl"/>
        </w:rPr>
        <w:t>communi</w:t>
      </w:r>
      <w:r w:rsidR="00B16EEF">
        <w:rPr>
          <w:rFonts w:eastAsia="Arial Unicode MS" w:cs="Arial Unicode MS"/>
          <w:lang w:val="es-ES_tradnl"/>
        </w:rPr>
        <w:t>ty</w:t>
      </w:r>
      <w:proofErr w:type="spellEnd"/>
      <w:r>
        <w:rPr>
          <w:rFonts w:eastAsia="Arial Unicode MS" w:cs="Arial Unicode MS"/>
          <w:lang w:val="es-ES_tradnl"/>
        </w:rPr>
        <w:t xml:space="preserve"> </w:t>
      </w:r>
      <w:proofErr w:type="spellStart"/>
      <w:r>
        <w:rPr>
          <w:rFonts w:eastAsia="Arial Unicode MS" w:cs="Arial Unicode MS"/>
          <w:lang w:val="es-ES_tradnl"/>
        </w:rPr>
        <w:t>organi</w:t>
      </w:r>
      <w:r w:rsidR="0035211D">
        <w:rPr>
          <w:rFonts w:eastAsia="Arial Unicode MS" w:cs="Arial Unicode MS"/>
          <w:lang w:val="es-ES_tradnl"/>
        </w:rPr>
        <w:t>s</w:t>
      </w:r>
      <w:r>
        <w:rPr>
          <w:rFonts w:eastAsia="Arial Unicode MS" w:cs="Arial Unicode MS"/>
          <w:lang w:val="es-ES_tradnl"/>
        </w:rPr>
        <w:t>ations</w:t>
      </w:r>
      <w:proofErr w:type="spellEnd"/>
      <w:r>
        <w:rPr>
          <w:rFonts w:eastAsia="Arial Unicode MS" w:cs="Arial Unicode MS"/>
          <w:lang w:val="es-ES_tradnl"/>
        </w:rPr>
        <w:t xml:space="preserve">, </w:t>
      </w:r>
      <w:proofErr w:type="spellStart"/>
      <w:r>
        <w:rPr>
          <w:rFonts w:eastAsia="Arial Unicode MS" w:cs="Arial Unicode MS"/>
          <w:lang w:val="es-ES_tradnl"/>
        </w:rPr>
        <w:t>unions</w:t>
      </w:r>
      <w:proofErr w:type="spellEnd"/>
      <w:r>
        <w:rPr>
          <w:rFonts w:eastAsia="Arial Unicode MS" w:cs="Arial Unicode MS"/>
          <w:lang w:val="es-ES_tradnl"/>
        </w:rPr>
        <w:t xml:space="preserve">, social </w:t>
      </w:r>
      <w:proofErr w:type="spellStart"/>
      <w:r>
        <w:rPr>
          <w:rFonts w:eastAsia="Arial Unicode MS" w:cs="Arial Unicode MS"/>
          <w:lang w:val="es-ES_tradnl"/>
        </w:rPr>
        <w:t>movements</w:t>
      </w:r>
      <w:proofErr w:type="spellEnd"/>
      <w:r>
        <w:rPr>
          <w:rFonts w:eastAsia="Arial Unicode MS" w:cs="Arial Unicode MS"/>
          <w:lang w:val="es-ES_tradnl"/>
        </w:rPr>
        <w:t xml:space="preserve">, </w:t>
      </w:r>
      <w:proofErr w:type="spellStart"/>
      <w:r>
        <w:rPr>
          <w:rFonts w:eastAsia="Arial Unicode MS" w:cs="Arial Unicode MS"/>
          <w:lang w:val="es-ES_tradnl"/>
        </w:rPr>
        <w:t>student</w:t>
      </w:r>
      <w:proofErr w:type="spellEnd"/>
      <w:r>
        <w:rPr>
          <w:rFonts w:eastAsia="Arial Unicode MS" w:cs="Arial Unicode MS"/>
          <w:lang w:val="es-ES_tradnl"/>
        </w:rPr>
        <w:t xml:space="preserve"> </w:t>
      </w:r>
      <w:proofErr w:type="spellStart"/>
      <w:r>
        <w:rPr>
          <w:rFonts w:eastAsia="Arial Unicode MS" w:cs="Arial Unicode MS"/>
          <w:lang w:val="es-ES_tradnl"/>
        </w:rPr>
        <w:t>networks</w:t>
      </w:r>
      <w:proofErr w:type="spellEnd"/>
      <w:r>
        <w:rPr>
          <w:rFonts w:eastAsia="Arial Unicode MS" w:cs="Arial Unicode MS"/>
          <w:lang w:val="es-ES_tradnl"/>
        </w:rPr>
        <w:t xml:space="preserve">, </w:t>
      </w:r>
      <w:proofErr w:type="spellStart"/>
      <w:r>
        <w:rPr>
          <w:rFonts w:eastAsia="Arial Unicode MS" w:cs="Arial Unicode MS"/>
          <w:lang w:val="es-ES_tradnl"/>
        </w:rPr>
        <w:t>migrant</w:t>
      </w:r>
      <w:proofErr w:type="spellEnd"/>
      <w:r>
        <w:rPr>
          <w:rFonts w:eastAsia="Arial Unicode MS" w:cs="Arial Unicode MS"/>
          <w:lang w:val="es-ES_tradnl"/>
        </w:rPr>
        <w:t xml:space="preserve"> </w:t>
      </w:r>
      <w:proofErr w:type="spellStart"/>
      <w:r>
        <w:rPr>
          <w:rFonts w:eastAsia="Arial Unicode MS" w:cs="Arial Unicode MS"/>
          <w:lang w:val="es-ES_tradnl"/>
        </w:rPr>
        <w:t>collectives</w:t>
      </w:r>
      <w:proofErr w:type="spellEnd"/>
      <w:r>
        <w:rPr>
          <w:rFonts w:eastAsia="Arial Unicode MS" w:cs="Arial Unicode MS"/>
        </w:rPr>
        <w:t xml:space="preserve">. </w:t>
      </w:r>
      <w:r>
        <w:rPr>
          <w:rFonts w:eastAsia="Arial Unicode MS" w:cs="Arial Unicode MS"/>
          <w:lang w:val="es-ES_tradnl"/>
        </w:rPr>
        <w:t>A</w:t>
      </w:r>
      <w:r w:rsidR="00B16EEF">
        <w:rPr>
          <w:rFonts w:eastAsia="Arial Unicode MS" w:cs="Arial Unicode MS"/>
          <w:lang w:val="es-ES_tradnl"/>
        </w:rPr>
        <w:t>nd</w:t>
      </w:r>
      <w:r>
        <w:rPr>
          <w:rFonts w:eastAsia="Arial Unicode MS" w:cs="Arial Unicode MS"/>
          <w:lang w:val="es-ES_tradnl"/>
        </w:rPr>
        <w:t xml:space="preserve"> i</w:t>
      </w:r>
      <w:proofErr w:type="spellStart"/>
      <w:r>
        <w:rPr>
          <w:rFonts w:eastAsia="Arial Unicode MS" w:cs="Arial Unicode MS"/>
        </w:rPr>
        <w:t>t</w:t>
      </w:r>
      <w:proofErr w:type="spellEnd"/>
      <w:r>
        <w:rPr>
          <w:rFonts w:eastAsia="Arial Unicode MS" w:cs="Arial Unicode MS"/>
        </w:rPr>
        <w:t xml:space="preserve"> is </w:t>
      </w:r>
      <w:r w:rsidR="00B16EEF">
        <w:rPr>
          <w:rFonts w:eastAsia="Arial Unicode MS" w:cs="Arial Unicode MS"/>
        </w:rPr>
        <w:t xml:space="preserve">also </w:t>
      </w:r>
      <w:r>
        <w:rPr>
          <w:rFonts w:eastAsia="Arial Unicode MS" w:cs="Arial Unicode MS"/>
        </w:rPr>
        <w:t xml:space="preserve">a political experience of subjectivity for a very new generation which is outside traditional political </w:t>
      </w:r>
      <w:proofErr w:type="spellStart"/>
      <w:r>
        <w:rPr>
          <w:rFonts w:eastAsia="Arial Unicode MS" w:cs="Arial Unicode MS"/>
        </w:rPr>
        <w:t>organisations</w:t>
      </w:r>
      <w:proofErr w:type="spellEnd"/>
      <w:r>
        <w:rPr>
          <w:rFonts w:eastAsia="Arial Unicode MS" w:cs="Arial Unicode MS"/>
        </w:rPr>
        <w:t xml:space="preserve">. They are building new collectives and developing a new sense of what </w:t>
      </w:r>
      <w:proofErr w:type="spellStart"/>
      <w:r>
        <w:rPr>
          <w:rFonts w:eastAsia="Arial Unicode MS" w:cs="Arial Unicode MS"/>
        </w:rPr>
        <w:t>organisation</w:t>
      </w:r>
      <w:proofErr w:type="spellEnd"/>
      <w:r>
        <w:rPr>
          <w:rFonts w:eastAsia="Arial Unicode MS" w:cs="Arial Unicode MS"/>
        </w:rPr>
        <w:t xml:space="preserve"> means</w:t>
      </w:r>
      <w:r w:rsidR="0035211D">
        <w:rPr>
          <w:rFonts w:eastAsia="Arial Unicode MS" w:cs="Arial Unicode MS"/>
        </w:rPr>
        <w:t xml:space="preserve">, which </w:t>
      </w:r>
      <w:r>
        <w:rPr>
          <w:rFonts w:eastAsia="Arial Unicode MS" w:cs="Arial Unicode MS"/>
          <w:lang w:val="es-ES_tradnl"/>
        </w:rPr>
        <w:t xml:space="preserve">has to do </w:t>
      </w:r>
      <w:proofErr w:type="spellStart"/>
      <w:r>
        <w:rPr>
          <w:rFonts w:eastAsia="Arial Unicode MS" w:cs="Arial Unicode MS"/>
          <w:lang w:val="es-ES_tradnl"/>
        </w:rPr>
        <w:t>with</w:t>
      </w:r>
      <w:proofErr w:type="spellEnd"/>
      <w:r>
        <w:rPr>
          <w:rFonts w:eastAsia="Arial Unicode MS" w:cs="Arial Unicode MS"/>
          <w:lang w:val="es-ES_tradnl"/>
        </w:rPr>
        <w:t xml:space="preserve">, to </w:t>
      </w:r>
      <w:proofErr w:type="spellStart"/>
      <w:r>
        <w:rPr>
          <w:rFonts w:eastAsia="Arial Unicode MS" w:cs="Arial Unicode MS"/>
          <w:lang w:val="es-ES_tradnl"/>
        </w:rPr>
        <w:t>quote</w:t>
      </w:r>
      <w:proofErr w:type="spellEnd"/>
      <w:r>
        <w:rPr>
          <w:rFonts w:eastAsia="Arial Unicode MS" w:cs="Arial Unicode MS"/>
          <w:lang w:val="es-ES_tradnl"/>
        </w:rPr>
        <w:t xml:space="preserve"> Sara A</w:t>
      </w:r>
      <w:r w:rsidR="00B16EEF">
        <w:rPr>
          <w:rFonts w:eastAsia="Arial Unicode MS" w:cs="Arial Unicode MS"/>
          <w:lang w:val="es-ES_tradnl"/>
        </w:rPr>
        <w:t>h</w:t>
      </w:r>
      <w:r>
        <w:rPr>
          <w:rFonts w:eastAsia="Arial Unicode MS" w:cs="Arial Unicode MS"/>
          <w:lang w:val="es-ES_tradnl"/>
        </w:rPr>
        <w:t xml:space="preserve">med,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question</w:t>
      </w:r>
      <w:proofErr w:type="spellEnd"/>
      <w:r>
        <w:rPr>
          <w:rFonts w:eastAsia="Arial Unicode MS" w:cs="Arial Unicode MS"/>
          <w:lang w:val="es-ES_tradnl"/>
        </w:rPr>
        <w:t xml:space="preserve"> </w:t>
      </w:r>
      <w:r w:rsidR="0035211D">
        <w:rPr>
          <w:rFonts w:eastAsia="Arial Unicode MS" w:cs="Arial Unicode MS"/>
          <w:lang w:val="es-ES_tradnl"/>
        </w:rPr>
        <w:t>of</w:t>
      </w:r>
      <w:r>
        <w:rPr>
          <w:rFonts w:eastAsia="Arial Unicode MS" w:cs="Arial Unicode MS"/>
          <w:lang w:val="es-ES_tradnl"/>
        </w:rPr>
        <w:t xml:space="preserve"> </w:t>
      </w:r>
      <w:proofErr w:type="spellStart"/>
      <w:r>
        <w:rPr>
          <w:rFonts w:eastAsia="Arial Unicode MS" w:cs="Arial Unicode MS"/>
          <w:lang w:val="es-ES_tradnl"/>
        </w:rPr>
        <w:t>how</w:t>
      </w:r>
      <w:proofErr w:type="spellEnd"/>
      <w:r>
        <w:rPr>
          <w:rFonts w:eastAsia="Arial Unicode MS" w:cs="Arial Unicode MS"/>
          <w:lang w:val="es-ES_tradnl"/>
        </w:rPr>
        <w:t xml:space="preserve"> to </w:t>
      </w:r>
      <w:proofErr w:type="spellStart"/>
      <w:r>
        <w:rPr>
          <w:rFonts w:eastAsia="Arial Unicode MS" w:cs="Arial Unicode MS"/>
          <w:lang w:val="es-ES_tradnl"/>
        </w:rPr>
        <w:t>live</w:t>
      </w:r>
      <w:proofErr w:type="spellEnd"/>
      <w:r>
        <w:rPr>
          <w:rFonts w:eastAsia="Arial Unicode MS" w:cs="Arial Unicode MS"/>
          <w:lang w:val="es-ES_tradnl"/>
        </w:rPr>
        <w:t xml:space="preserve"> a </w:t>
      </w:r>
      <w:proofErr w:type="spellStart"/>
      <w:r>
        <w:rPr>
          <w:rFonts w:eastAsia="Arial Unicode MS" w:cs="Arial Unicode MS"/>
          <w:lang w:val="es-ES_tradnl"/>
        </w:rPr>
        <w:t>feminist</w:t>
      </w:r>
      <w:proofErr w:type="spellEnd"/>
      <w:r>
        <w:rPr>
          <w:rFonts w:eastAsia="Arial Unicode MS" w:cs="Arial Unicode MS"/>
          <w:lang w:val="es-ES_tradnl"/>
        </w:rPr>
        <w:t xml:space="preserve"> </w:t>
      </w:r>
      <w:proofErr w:type="spellStart"/>
      <w:r>
        <w:rPr>
          <w:rFonts w:eastAsia="Arial Unicode MS" w:cs="Arial Unicode MS"/>
          <w:lang w:val="es-ES_tradnl"/>
        </w:rPr>
        <w:t>life</w:t>
      </w:r>
      <w:proofErr w:type="spellEnd"/>
      <w:r>
        <w:rPr>
          <w:rFonts w:eastAsia="Arial Unicode MS" w:cs="Arial Unicode MS"/>
          <w:lang w:val="es-ES_tradnl"/>
        </w:rPr>
        <w:t xml:space="preserve"> in a </w:t>
      </w:r>
      <w:proofErr w:type="spellStart"/>
      <w:r>
        <w:rPr>
          <w:rFonts w:eastAsia="Arial Unicode MS" w:cs="Arial Unicode MS"/>
          <w:lang w:val="es-ES_tradnl"/>
        </w:rPr>
        <w:t>collective</w:t>
      </w:r>
      <w:proofErr w:type="spellEnd"/>
      <w:r>
        <w:rPr>
          <w:rFonts w:eastAsia="Arial Unicode MS" w:cs="Arial Unicode MS"/>
          <w:lang w:val="es-ES_tradnl"/>
        </w:rPr>
        <w:t xml:space="preserve"> </w:t>
      </w:r>
      <w:proofErr w:type="spellStart"/>
      <w:r>
        <w:rPr>
          <w:rFonts w:eastAsia="Arial Unicode MS" w:cs="Arial Unicode MS"/>
          <w:lang w:val="es-ES_tradnl"/>
        </w:rPr>
        <w:t>dimension</w:t>
      </w:r>
      <w:proofErr w:type="spellEnd"/>
      <w:r>
        <w:rPr>
          <w:rFonts w:eastAsia="Arial Unicode MS" w:cs="Arial Unicode MS"/>
        </w:rPr>
        <w:t>.</w:t>
      </w:r>
      <w:r w:rsidR="00E910E4">
        <w:rPr>
          <w:rStyle w:val="EndnoteReference"/>
          <w:rFonts w:eastAsia="Arial Unicode MS" w:cs="Arial Unicode MS"/>
        </w:rPr>
        <w:endnoteReference w:id="3"/>
      </w:r>
      <w:r>
        <w:rPr>
          <w:rFonts w:eastAsia="Arial Unicode MS" w:cs="Arial Unicode MS"/>
        </w:rPr>
        <w:t xml:space="preserve"> That of course is not easy</w:t>
      </w:r>
      <w:r w:rsidR="0035211D">
        <w:rPr>
          <w:rFonts w:eastAsia="Arial Unicode MS" w:cs="Arial Unicode MS"/>
        </w:rPr>
        <w:t>;</w:t>
      </w:r>
      <w:r>
        <w:rPr>
          <w:rFonts w:eastAsia="Arial Unicode MS" w:cs="Arial Unicode MS"/>
        </w:rPr>
        <w:t xml:space="preserve"> but it is an exercise which is a new articulation, and which goes beyond the idea of coalition, as it is not so formal as a coalition - it is a </w:t>
      </w:r>
      <w:r>
        <w:rPr>
          <w:rStyle w:val="Ninguno"/>
          <w:rFonts w:eastAsia="Arial Unicode MS" w:cs="Arial Unicode MS"/>
          <w:i/>
          <w:iCs/>
        </w:rPr>
        <w:t>movement</w:t>
      </w:r>
      <w:r>
        <w:rPr>
          <w:rFonts w:eastAsia="Arial Unicode MS" w:cs="Arial Unicode MS"/>
        </w:rPr>
        <w:t xml:space="preserve">. And </w:t>
      </w:r>
      <w:proofErr w:type="gramStart"/>
      <w:r>
        <w:rPr>
          <w:rFonts w:eastAsia="Arial Unicode MS" w:cs="Arial Unicode MS"/>
        </w:rPr>
        <w:t>so</w:t>
      </w:r>
      <w:proofErr w:type="gramEnd"/>
      <w:r>
        <w:rPr>
          <w:rFonts w:eastAsia="Arial Unicode MS" w:cs="Arial Unicode MS"/>
        </w:rPr>
        <w:t xml:space="preserve"> it’s trying to rethink the idea of radical inclusion</w:t>
      </w:r>
      <w:r w:rsidR="0035211D">
        <w:rPr>
          <w:rFonts w:eastAsia="Arial Unicode MS" w:cs="Arial Unicode MS"/>
        </w:rPr>
        <w:t>,</w:t>
      </w:r>
      <w:r>
        <w:rPr>
          <w:rFonts w:eastAsia="Arial Unicode MS" w:cs="Arial Unicode MS"/>
          <w:lang w:val="es-ES_tradnl"/>
        </w:rPr>
        <w:t xml:space="preserve"> in </w:t>
      </w:r>
      <w:proofErr w:type="spellStart"/>
      <w:r>
        <w:rPr>
          <w:rFonts w:eastAsia="Arial Unicode MS" w:cs="Arial Unicode MS"/>
          <w:lang w:val="es-ES_tradnl"/>
        </w:rPr>
        <w:t>th</w:t>
      </w:r>
      <w:r w:rsidR="0035211D">
        <w:rPr>
          <w:rFonts w:eastAsia="Arial Unicode MS" w:cs="Arial Unicode MS"/>
          <w:lang w:val="es-ES_tradnl"/>
        </w:rPr>
        <w:t>e</w:t>
      </w:r>
      <w:proofErr w:type="spellEnd"/>
      <w:r>
        <w:rPr>
          <w:rFonts w:eastAsia="Arial Unicode MS" w:cs="Arial Unicode MS"/>
          <w:lang w:val="es-ES_tradnl"/>
        </w:rPr>
        <w:t xml:space="preserve"> </w:t>
      </w:r>
      <w:proofErr w:type="spellStart"/>
      <w:r>
        <w:rPr>
          <w:rFonts w:eastAsia="Arial Unicode MS" w:cs="Arial Unicode MS"/>
          <w:lang w:val="es-ES_tradnl"/>
        </w:rPr>
        <w:t>sense</w:t>
      </w:r>
      <w:proofErr w:type="spellEnd"/>
      <w:r>
        <w:rPr>
          <w:rFonts w:eastAsia="Arial Unicode MS" w:cs="Arial Unicode MS"/>
          <w:lang w:val="es-ES_tradnl"/>
        </w:rPr>
        <w:t xml:space="preserve"> of </w:t>
      </w:r>
      <w:proofErr w:type="spellStart"/>
      <w:r>
        <w:rPr>
          <w:rFonts w:eastAsia="Arial Unicode MS" w:cs="Arial Unicode MS"/>
          <w:lang w:val="es-ES_tradnl"/>
        </w:rPr>
        <w:t>enlarging</w:t>
      </w:r>
      <w:proofErr w:type="spellEnd"/>
      <w:r>
        <w:rPr>
          <w:rFonts w:eastAsia="Arial Unicode MS" w:cs="Arial Unicode MS"/>
          <w:lang w:val="es-ES_tradnl"/>
        </w:rPr>
        <w:t xml:space="preserve"> </w:t>
      </w:r>
      <w:proofErr w:type="spellStart"/>
      <w:r>
        <w:rPr>
          <w:rFonts w:eastAsia="Arial Unicode MS" w:cs="Arial Unicode MS"/>
          <w:lang w:val="es-ES_tradnl"/>
        </w:rPr>
        <w:t>definitions</w:t>
      </w:r>
      <w:proofErr w:type="spellEnd"/>
      <w:r>
        <w:rPr>
          <w:rFonts w:eastAsia="Arial Unicode MS" w:cs="Arial Unicode MS"/>
          <w:lang w:val="es-ES_tradnl"/>
        </w:rPr>
        <w:t xml:space="preserve"> of </w:t>
      </w:r>
      <w:proofErr w:type="spellStart"/>
      <w:r>
        <w:rPr>
          <w:rFonts w:eastAsia="Arial Unicode MS" w:cs="Arial Unicode MS"/>
          <w:lang w:val="es-ES_tradnl"/>
        </w:rPr>
        <w:t>feminism</w:t>
      </w:r>
      <w:proofErr w:type="spellEnd"/>
      <w:r>
        <w:rPr>
          <w:rFonts w:eastAsia="Arial Unicode MS" w:cs="Arial Unicode MS"/>
          <w:lang w:val="es-ES_tradnl"/>
        </w:rPr>
        <w:t xml:space="preserve"> in a </w:t>
      </w:r>
      <w:proofErr w:type="spellStart"/>
      <w:r>
        <w:rPr>
          <w:rFonts w:eastAsia="Arial Unicode MS" w:cs="Arial Unicode MS"/>
          <w:lang w:val="es-ES_tradnl"/>
        </w:rPr>
        <w:t>very</w:t>
      </w:r>
      <w:proofErr w:type="spellEnd"/>
      <w:r>
        <w:rPr>
          <w:rFonts w:eastAsia="Arial Unicode MS" w:cs="Arial Unicode MS"/>
          <w:lang w:val="es-ES_tradnl"/>
        </w:rPr>
        <w:t xml:space="preserve"> </w:t>
      </w:r>
      <w:proofErr w:type="spellStart"/>
      <w:r>
        <w:rPr>
          <w:rFonts w:eastAsia="Arial Unicode MS" w:cs="Arial Unicode MS"/>
          <w:lang w:val="es-ES_tradnl"/>
        </w:rPr>
        <w:t>practical</w:t>
      </w:r>
      <w:proofErr w:type="spellEnd"/>
      <w:r>
        <w:rPr>
          <w:rFonts w:eastAsia="Arial Unicode MS" w:cs="Arial Unicode MS"/>
          <w:lang w:val="es-ES_tradnl"/>
        </w:rPr>
        <w:t xml:space="preserve"> </w:t>
      </w:r>
      <w:proofErr w:type="spellStart"/>
      <w:r>
        <w:rPr>
          <w:rFonts w:eastAsia="Arial Unicode MS" w:cs="Arial Unicode MS"/>
          <w:lang w:val="es-ES_tradnl"/>
        </w:rPr>
        <w:t>way</w:t>
      </w:r>
      <w:proofErr w:type="spellEnd"/>
      <w:r>
        <w:rPr>
          <w:rFonts w:eastAsia="Arial Unicode MS" w:cs="Arial Unicode MS"/>
        </w:rPr>
        <w:t xml:space="preserve">. </w:t>
      </w:r>
    </w:p>
    <w:p w14:paraId="349C98E2" w14:textId="77777777" w:rsidR="003D110A" w:rsidRDefault="003D110A">
      <w:pPr>
        <w:pStyle w:val="NoSpacing"/>
      </w:pPr>
    </w:p>
    <w:p w14:paraId="76A1F7E1" w14:textId="77777777" w:rsidR="003D110A" w:rsidRDefault="0005527D">
      <w:pPr>
        <w:pStyle w:val="NoSpacing"/>
        <w:rPr>
          <w:rStyle w:val="Ninguno"/>
          <w:i/>
          <w:iCs/>
        </w:rPr>
      </w:pPr>
      <w:r>
        <w:rPr>
          <w:rStyle w:val="Ninguno"/>
          <w:rFonts w:eastAsia="Arial Unicode MS" w:cs="Arial Unicode MS"/>
          <w:i/>
          <w:iCs/>
        </w:rPr>
        <w:t xml:space="preserve">I love the geographical scope of </w:t>
      </w:r>
      <w:r>
        <w:rPr>
          <w:rFonts w:eastAsia="Arial Unicode MS" w:cs="Arial Unicode MS"/>
        </w:rPr>
        <w:t>Feminist International</w:t>
      </w:r>
      <w:r>
        <w:rPr>
          <w:rStyle w:val="Ninguno"/>
          <w:rFonts w:eastAsia="Arial Unicode MS" w:cs="Arial Unicode MS"/>
          <w:i/>
          <w:iCs/>
        </w:rPr>
        <w:t xml:space="preserve">, and I wondered if you could say something about the potential and the challenges in this regard? So, how international is it </w:t>
      </w:r>
      <w:proofErr w:type="gramStart"/>
      <w:r>
        <w:rPr>
          <w:rStyle w:val="Ninguno"/>
          <w:rFonts w:eastAsia="Arial Unicode MS" w:cs="Arial Unicode MS"/>
          <w:i/>
          <w:iCs/>
        </w:rPr>
        <w:t>at the moment</w:t>
      </w:r>
      <w:proofErr w:type="gramEnd"/>
      <w:r>
        <w:rPr>
          <w:rStyle w:val="Ninguno"/>
          <w:rFonts w:eastAsia="Arial Unicode MS" w:cs="Arial Unicode MS"/>
          <w:i/>
          <w:iCs/>
        </w:rPr>
        <w:t xml:space="preserve">? What are the possibilities, what are the challenges? </w:t>
      </w:r>
    </w:p>
    <w:p w14:paraId="3EAF7484" w14:textId="77777777" w:rsidR="003D110A" w:rsidRDefault="003D110A">
      <w:pPr>
        <w:pStyle w:val="NoSpacing"/>
      </w:pPr>
    </w:p>
    <w:p w14:paraId="6C15B681" w14:textId="177A879C" w:rsidR="003D110A" w:rsidRDefault="0005527D">
      <w:pPr>
        <w:pStyle w:val="NoSpacing"/>
      </w:pPr>
      <w:r>
        <w:rPr>
          <w:rFonts w:eastAsia="Arial Unicode MS" w:cs="Arial Unicode MS"/>
        </w:rPr>
        <w:t xml:space="preserve">I think that if we </w:t>
      </w:r>
      <w:proofErr w:type="gramStart"/>
      <w:r>
        <w:rPr>
          <w:rFonts w:eastAsia="Arial Unicode MS" w:cs="Arial Unicode MS"/>
        </w:rPr>
        <w:t>have to</w:t>
      </w:r>
      <w:proofErr w:type="gramEnd"/>
      <w:r>
        <w:rPr>
          <w:rFonts w:eastAsia="Arial Unicode MS" w:cs="Arial Unicode MS"/>
        </w:rPr>
        <w:t xml:space="preserve"> name the salient features of this cycle of this movement, its </w:t>
      </w:r>
      <w:r>
        <w:rPr>
          <w:rStyle w:val="Ninguno"/>
          <w:rFonts w:eastAsia="Arial Unicode MS" w:cs="Arial Unicode MS"/>
          <w:i/>
          <w:iCs/>
        </w:rPr>
        <w:t>internationalism</w:t>
      </w:r>
      <w:r>
        <w:rPr>
          <w:rFonts w:eastAsia="Arial Unicode MS" w:cs="Arial Unicode MS"/>
        </w:rPr>
        <w:t xml:space="preserve"> is one of its most distinctive features. Massive</w:t>
      </w:r>
      <w:proofErr w:type="spellStart"/>
      <w:r>
        <w:rPr>
          <w:rFonts w:eastAsia="Arial Unicode MS" w:cs="Arial Unicode MS"/>
          <w:lang w:val="es-ES_tradnl"/>
        </w:rPr>
        <w:t>ness</w:t>
      </w:r>
      <w:proofErr w:type="spellEnd"/>
      <w:r>
        <w:rPr>
          <w:rFonts w:eastAsia="Arial Unicode MS" w:cs="Arial Unicode MS"/>
        </w:rPr>
        <w:t xml:space="preserve"> and internationalism are both very important forces of this </w:t>
      </w:r>
      <w:proofErr w:type="spellStart"/>
      <w:proofErr w:type="gramStart"/>
      <w:r>
        <w:rPr>
          <w:rFonts w:eastAsia="Arial Unicode MS" w:cs="Arial Unicode MS"/>
          <w:lang w:val="es-ES_tradnl"/>
        </w:rPr>
        <w:t>movement</w:t>
      </w:r>
      <w:proofErr w:type="spellEnd"/>
      <w:proofErr w:type="gramEnd"/>
      <w:r>
        <w:rPr>
          <w:rFonts w:eastAsia="Arial Unicode MS" w:cs="Arial Unicode MS"/>
          <w:lang w:val="es-ES_tradnl"/>
        </w:rPr>
        <w:t xml:space="preserve"> and </w:t>
      </w:r>
      <w:proofErr w:type="spellStart"/>
      <w:r>
        <w:rPr>
          <w:rFonts w:eastAsia="Arial Unicode MS" w:cs="Arial Unicode MS"/>
          <w:lang w:val="es-ES_tradnl"/>
        </w:rPr>
        <w:t>both</w:t>
      </w:r>
      <w:proofErr w:type="spellEnd"/>
      <w:r>
        <w:rPr>
          <w:rFonts w:eastAsia="Arial Unicode MS" w:cs="Arial Unicode MS"/>
          <w:lang w:val="es-ES_tradnl"/>
        </w:rPr>
        <w:t xml:space="preserve"> are </w:t>
      </w:r>
      <w:proofErr w:type="spellStart"/>
      <w:r>
        <w:rPr>
          <w:rFonts w:eastAsia="Arial Unicode MS" w:cs="Arial Unicode MS"/>
          <w:lang w:val="es-ES_tradnl"/>
        </w:rPr>
        <w:t>related</w:t>
      </w:r>
      <w:proofErr w:type="spellEnd"/>
      <w:r>
        <w:rPr>
          <w:rFonts w:eastAsia="Arial Unicode MS" w:cs="Arial Unicode MS"/>
        </w:rPr>
        <w:t xml:space="preserve">. In terms of ridding ourselves of neoliberalism, and ridding ourselves of financial capitalism, one question is: how can we confront this </w:t>
      </w:r>
      <w:proofErr w:type="spellStart"/>
      <w:r>
        <w:rPr>
          <w:rFonts w:eastAsia="Arial Unicode MS" w:cs="Arial Unicode MS"/>
        </w:rPr>
        <w:t>globalisation</w:t>
      </w:r>
      <w:proofErr w:type="spellEnd"/>
      <w:r>
        <w:rPr>
          <w:rFonts w:eastAsia="Arial Unicode MS" w:cs="Arial Unicode MS"/>
        </w:rPr>
        <w:t xml:space="preserve"> of capital from our concrete and situated struggles? At the same time, we can also think about how, for example, in one year the movement is very strong in Argentina</w:t>
      </w:r>
      <w:r>
        <w:rPr>
          <w:rFonts w:eastAsia="Arial Unicode MS" w:cs="Arial Unicode MS"/>
          <w:lang w:val="es-ES_tradnl"/>
        </w:rPr>
        <w:t xml:space="preserve"> and in </w:t>
      </w:r>
      <w:proofErr w:type="spellStart"/>
      <w:r>
        <w:rPr>
          <w:rFonts w:eastAsia="Arial Unicode MS" w:cs="Arial Unicode MS"/>
          <w:lang w:val="es-ES_tradnl"/>
        </w:rPr>
        <w:t>Italy</w:t>
      </w:r>
      <w:proofErr w:type="spellEnd"/>
      <w:r>
        <w:rPr>
          <w:rFonts w:eastAsia="Arial Unicode MS" w:cs="Arial Unicode MS"/>
        </w:rPr>
        <w:t>; and in the next year, the movement is especially strong in Spain; and in another two months, a movement arises in Mexico</w:t>
      </w:r>
      <w:r w:rsidR="0035211D">
        <w:rPr>
          <w:rFonts w:eastAsia="Arial Unicode MS" w:cs="Arial Unicode MS"/>
        </w:rPr>
        <w:t>,</w:t>
      </w:r>
      <w:r>
        <w:rPr>
          <w:rFonts w:eastAsia="Arial Unicode MS" w:cs="Arial Unicode MS"/>
          <w:lang w:val="es-ES_tradnl"/>
        </w:rPr>
        <w:t xml:space="preserve"> and </w:t>
      </w:r>
      <w:proofErr w:type="spellStart"/>
      <w:r>
        <w:rPr>
          <w:rFonts w:eastAsia="Arial Unicode MS" w:cs="Arial Unicode MS"/>
          <w:lang w:val="es-ES_tradnl"/>
        </w:rPr>
        <w:t>then</w:t>
      </w:r>
      <w:proofErr w:type="spellEnd"/>
      <w:r>
        <w:rPr>
          <w:rFonts w:eastAsia="Arial Unicode MS" w:cs="Arial Unicode MS"/>
          <w:lang w:val="es-ES_tradnl"/>
        </w:rPr>
        <w:t xml:space="preserve"> Chile </w:t>
      </w:r>
      <w:proofErr w:type="spellStart"/>
      <w:r>
        <w:rPr>
          <w:rFonts w:eastAsia="Arial Unicode MS" w:cs="Arial Unicode MS"/>
          <w:lang w:val="es-ES_tradnl"/>
        </w:rPr>
        <w:t>is</w:t>
      </w:r>
      <w:proofErr w:type="spellEnd"/>
      <w:r>
        <w:rPr>
          <w:rFonts w:eastAsia="Arial Unicode MS" w:cs="Arial Unicode MS"/>
          <w:lang w:val="es-ES_tradnl"/>
        </w:rPr>
        <w:t xml:space="preserve"> in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front</w:t>
      </w:r>
      <w:proofErr w:type="spellEnd"/>
      <w:r>
        <w:rPr>
          <w:rFonts w:eastAsia="Arial Unicode MS" w:cs="Arial Unicode MS"/>
          <w:lang w:val="es-ES_tradnl"/>
        </w:rPr>
        <w:t xml:space="preserve"> line</w:t>
      </w:r>
      <w:r>
        <w:rPr>
          <w:rFonts w:eastAsia="Arial Unicode MS" w:cs="Arial Unicode MS"/>
        </w:rPr>
        <w:t xml:space="preserve">. </w:t>
      </w:r>
      <w:proofErr w:type="gramStart"/>
      <w:r>
        <w:rPr>
          <w:rFonts w:eastAsia="Arial Unicode MS" w:cs="Arial Unicode MS"/>
        </w:rPr>
        <w:t>So</w:t>
      </w:r>
      <w:proofErr w:type="gramEnd"/>
      <w:r>
        <w:rPr>
          <w:rFonts w:eastAsia="Arial Unicode MS" w:cs="Arial Unicode MS"/>
        </w:rPr>
        <w:t xml:space="preserve"> we can also connect, and </w:t>
      </w:r>
      <w:r>
        <w:rPr>
          <w:rStyle w:val="Ninguno"/>
          <w:rFonts w:eastAsia="Arial Unicode MS" w:cs="Arial Unicode MS"/>
          <w:i/>
          <w:iCs/>
        </w:rPr>
        <w:t>feel</w:t>
      </w:r>
      <w:r>
        <w:rPr>
          <w:rFonts w:eastAsia="Arial Unicode MS" w:cs="Arial Unicode MS"/>
        </w:rPr>
        <w:t>, that we are part of this movement</w:t>
      </w:r>
      <w:r>
        <w:rPr>
          <w:rFonts w:eastAsia="Arial Unicode MS" w:cs="Arial Unicode MS"/>
          <w:lang w:val="es-ES_tradnl"/>
        </w:rPr>
        <w:t xml:space="preserve"> </w:t>
      </w:r>
      <w:proofErr w:type="spellStart"/>
      <w:r>
        <w:rPr>
          <w:rFonts w:eastAsia="Arial Unicode MS" w:cs="Arial Unicode MS"/>
          <w:lang w:val="es-ES_tradnl"/>
        </w:rPr>
        <w:t>that</w:t>
      </w:r>
      <w:proofErr w:type="spellEnd"/>
      <w:r>
        <w:rPr>
          <w:rFonts w:eastAsia="Arial Unicode MS" w:cs="Arial Unicode MS"/>
          <w:lang w:val="es-ES_tradnl"/>
        </w:rPr>
        <w:t xml:space="preserve"> has </w:t>
      </w:r>
      <w:proofErr w:type="spellStart"/>
      <w:r>
        <w:rPr>
          <w:rFonts w:eastAsia="Arial Unicode MS" w:cs="Arial Unicode MS"/>
          <w:lang w:val="es-ES_tradnl"/>
        </w:rPr>
        <w:t>different</w:t>
      </w:r>
      <w:proofErr w:type="spellEnd"/>
      <w:r>
        <w:rPr>
          <w:rFonts w:eastAsia="Arial Unicode MS" w:cs="Arial Unicode MS"/>
          <w:lang w:val="es-ES_tradnl"/>
        </w:rPr>
        <w:t xml:space="preserve"> </w:t>
      </w:r>
      <w:proofErr w:type="spellStart"/>
      <w:r>
        <w:rPr>
          <w:rFonts w:eastAsia="Arial Unicode MS" w:cs="Arial Unicode MS"/>
          <w:lang w:val="es-ES_tradnl"/>
        </w:rPr>
        <w:t>r</w:t>
      </w:r>
      <w:r w:rsidR="0035211D">
        <w:rPr>
          <w:rFonts w:eastAsia="Arial Unicode MS" w:cs="Arial Unicode MS"/>
          <w:lang w:val="es-ES_tradnl"/>
        </w:rPr>
        <w:t>h</w:t>
      </w:r>
      <w:r>
        <w:rPr>
          <w:rFonts w:eastAsia="Arial Unicode MS" w:cs="Arial Unicode MS"/>
          <w:lang w:val="es-ES_tradnl"/>
        </w:rPr>
        <w:t>ythms</w:t>
      </w:r>
      <w:proofErr w:type="spellEnd"/>
      <w:r>
        <w:rPr>
          <w:rFonts w:eastAsia="Arial Unicode MS" w:cs="Arial Unicode MS"/>
          <w:lang w:val="es-ES_tradnl"/>
        </w:rPr>
        <w:t xml:space="preserve"> and </w:t>
      </w:r>
      <w:proofErr w:type="spellStart"/>
      <w:r>
        <w:rPr>
          <w:rFonts w:eastAsia="Arial Unicode MS" w:cs="Arial Unicode MS"/>
          <w:lang w:val="es-ES_tradnl"/>
        </w:rPr>
        <w:t>forms</w:t>
      </w:r>
      <w:proofErr w:type="spellEnd"/>
      <w:r>
        <w:rPr>
          <w:rFonts w:eastAsia="Arial Unicode MS" w:cs="Arial Unicode MS"/>
          <w:lang w:val="es-ES_tradnl"/>
        </w:rPr>
        <w:t xml:space="preserve"> of </w:t>
      </w:r>
      <w:proofErr w:type="spellStart"/>
      <w:r>
        <w:rPr>
          <w:rFonts w:eastAsia="Arial Unicode MS" w:cs="Arial Unicode MS"/>
          <w:lang w:val="es-ES_tradnl"/>
        </w:rPr>
        <w:t>accumulation</w:t>
      </w:r>
      <w:proofErr w:type="spellEnd"/>
      <w:r>
        <w:rPr>
          <w:rFonts w:eastAsia="Arial Unicode MS" w:cs="Arial Unicode MS"/>
        </w:rPr>
        <w:t xml:space="preserve">. And I think this idea of being part of a movement that is not always in your country, or in your geographical space, but that you feel that you are </w:t>
      </w:r>
      <w:r>
        <w:rPr>
          <w:rStyle w:val="Ninguno"/>
          <w:rFonts w:eastAsia="Arial Unicode MS" w:cs="Arial Unicode MS"/>
          <w:i/>
          <w:iCs/>
        </w:rPr>
        <w:t>in</w:t>
      </w:r>
      <w:r>
        <w:rPr>
          <w:rFonts w:eastAsia="Arial Unicode MS" w:cs="Arial Unicode MS"/>
        </w:rPr>
        <w:t xml:space="preserve">, is very important. In other </w:t>
      </w:r>
      <w:proofErr w:type="gramStart"/>
      <w:r>
        <w:rPr>
          <w:rFonts w:eastAsia="Arial Unicode MS" w:cs="Arial Unicode MS"/>
        </w:rPr>
        <w:t>words</w:t>
      </w:r>
      <w:proofErr w:type="gramEnd"/>
      <w:r>
        <w:rPr>
          <w:rFonts w:eastAsia="Arial Unicode MS" w:cs="Arial Unicode MS"/>
        </w:rPr>
        <w:t xml:space="preserve"> it has been important to rethink the idea of concrete internationalism: it’s not an abstract structure that we are, or are not, part of.</w:t>
      </w:r>
      <w:r w:rsidR="0035211D">
        <w:rPr>
          <w:rFonts w:eastAsia="Arial Unicode MS" w:cs="Arial Unicode MS"/>
          <w:lang w:val="es-ES_tradnl"/>
        </w:rPr>
        <w:t xml:space="preserve"> </w:t>
      </w:r>
      <w:r w:rsidR="00F55901">
        <w:rPr>
          <w:rFonts w:eastAsia="Arial Unicode MS" w:cs="Arial Unicode MS"/>
          <w:lang w:val="es-ES_tradnl"/>
        </w:rPr>
        <w:t xml:space="preserve">And </w:t>
      </w:r>
      <w:proofErr w:type="spellStart"/>
      <w:r w:rsidR="00F55901">
        <w:rPr>
          <w:rFonts w:eastAsia="Arial Unicode MS" w:cs="Arial Unicode MS"/>
          <w:lang w:val="es-ES_tradnl"/>
        </w:rPr>
        <w:t>t</w:t>
      </w:r>
      <w:r>
        <w:rPr>
          <w:rFonts w:eastAsia="Arial Unicode MS" w:cs="Arial Unicode MS"/>
          <w:lang w:val="es-ES_tradnl"/>
        </w:rPr>
        <w:t>he</w:t>
      </w:r>
      <w:proofErr w:type="spellEnd"/>
      <w:r>
        <w:rPr>
          <w:rFonts w:eastAsia="Arial Unicode MS" w:cs="Arial Unicode MS"/>
          <w:lang w:val="es-ES_tradnl"/>
        </w:rPr>
        <w:t xml:space="preserve"> </w:t>
      </w:r>
      <w:proofErr w:type="spellStart"/>
      <w:r>
        <w:rPr>
          <w:rFonts w:eastAsia="Arial Unicode MS" w:cs="Arial Unicode MS"/>
          <w:lang w:val="es-ES_tradnl"/>
        </w:rPr>
        <w:t>ubiquity</w:t>
      </w:r>
      <w:proofErr w:type="spellEnd"/>
      <w:r>
        <w:rPr>
          <w:rFonts w:eastAsia="Arial Unicode MS" w:cs="Arial Unicode MS"/>
          <w:lang w:val="es-ES_tradnl"/>
        </w:rPr>
        <w:t xml:space="preserve"> of </w:t>
      </w:r>
      <w:proofErr w:type="spellStart"/>
      <w:r>
        <w:rPr>
          <w:rFonts w:eastAsia="Arial Unicode MS" w:cs="Arial Unicode MS"/>
          <w:lang w:val="es-ES_tradnl"/>
        </w:rPr>
        <w:t>feminism</w:t>
      </w:r>
      <w:proofErr w:type="spellEnd"/>
      <w:r>
        <w:rPr>
          <w:rFonts w:eastAsia="Arial Unicode MS" w:cs="Arial Unicode MS"/>
          <w:lang w:val="es-ES_tradnl"/>
        </w:rPr>
        <w:t xml:space="preserve"> </w:t>
      </w:r>
      <w:proofErr w:type="spellStart"/>
      <w:r>
        <w:rPr>
          <w:rFonts w:eastAsia="Arial Unicode MS" w:cs="Arial Unicode MS"/>
          <w:lang w:val="es-ES_tradnl"/>
        </w:rPr>
        <w:t>nowdays</w:t>
      </w:r>
      <w:proofErr w:type="spellEnd"/>
      <w:r>
        <w:rPr>
          <w:rFonts w:eastAsia="Arial Unicode MS" w:cs="Arial Unicode MS"/>
          <w:lang w:val="es-ES_tradnl"/>
        </w:rPr>
        <w:t xml:space="preserve"> </w:t>
      </w:r>
      <w:proofErr w:type="spellStart"/>
      <w:r>
        <w:rPr>
          <w:rFonts w:eastAsia="Arial Unicode MS" w:cs="Arial Unicode MS"/>
          <w:lang w:val="es-ES_tradnl"/>
        </w:rPr>
        <w:t>is</w:t>
      </w:r>
      <w:proofErr w:type="spellEnd"/>
      <w:r>
        <w:rPr>
          <w:rFonts w:eastAsia="Arial Unicode MS" w:cs="Arial Unicode MS"/>
          <w:lang w:val="es-ES_tradnl"/>
        </w:rPr>
        <w:t xml:space="preserve"> </w:t>
      </w:r>
      <w:proofErr w:type="spellStart"/>
      <w:r>
        <w:rPr>
          <w:rFonts w:eastAsia="Arial Unicode MS" w:cs="Arial Unicode MS"/>
          <w:lang w:val="es-ES_tradnl"/>
        </w:rPr>
        <w:t>an</w:t>
      </w:r>
      <w:proofErr w:type="spellEnd"/>
      <w:r>
        <w:rPr>
          <w:rFonts w:eastAsia="Arial Unicode MS" w:cs="Arial Unicode MS"/>
          <w:lang w:val="es-ES_tradnl"/>
        </w:rPr>
        <w:t xml:space="preserve"> </w:t>
      </w:r>
      <w:proofErr w:type="spellStart"/>
      <w:r>
        <w:rPr>
          <w:rFonts w:eastAsia="Arial Unicode MS" w:cs="Arial Unicode MS"/>
          <w:lang w:val="es-ES_tradnl"/>
        </w:rPr>
        <w:t>effect</w:t>
      </w:r>
      <w:proofErr w:type="spellEnd"/>
      <w:r>
        <w:rPr>
          <w:rFonts w:eastAsia="Arial Unicode MS" w:cs="Arial Unicode MS"/>
          <w:lang w:val="es-ES_tradnl"/>
        </w:rPr>
        <w:t xml:space="preserve"> of </w:t>
      </w:r>
      <w:proofErr w:type="spellStart"/>
      <w:r w:rsidR="0035211D">
        <w:rPr>
          <w:rFonts w:eastAsia="Arial Unicode MS" w:cs="Arial Unicode MS"/>
          <w:lang w:val="es-ES_tradnl"/>
        </w:rPr>
        <w:t>these</w:t>
      </w:r>
      <w:proofErr w:type="spellEnd"/>
      <w:r w:rsidR="0035211D">
        <w:rPr>
          <w:rFonts w:eastAsia="Arial Unicode MS" w:cs="Arial Unicode MS"/>
          <w:lang w:val="es-ES_tradnl"/>
        </w:rPr>
        <w:t xml:space="preserve"> </w:t>
      </w:r>
      <w:proofErr w:type="spellStart"/>
      <w:r>
        <w:rPr>
          <w:rFonts w:eastAsia="Arial Unicode MS" w:cs="Arial Unicode MS"/>
          <w:lang w:val="es-ES_tradnl"/>
        </w:rPr>
        <w:t>struggles</w:t>
      </w:r>
      <w:proofErr w:type="spellEnd"/>
      <w:r>
        <w:rPr>
          <w:rFonts w:eastAsia="Arial Unicode MS" w:cs="Arial Unicode MS"/>
          <w:lang w:val="es-ES_tradnl"/>
        </w:rPr>
        <w:t>.</w:t>
      </w:r>
    </w:p>
    <w:p w14:paraId="180768CE" w14:textId="77777777" w:rsidR="003D110A" w:rsidRDefault="003D110A">
      <w:pPr>
        <w:pStyle w:val="NoSpacing"/>
      </w:pPr>
    </w:p>
    <w:p w14:paraId="6F4C56B6" w14:textId="742C0861" w:rsidR="003D110A" w:rsidRDefault="00745E69">
      <w:pPr>
        <w:pStyle w:val="NoSpacing"/>
      </w:pPr>
      <w:r>
        <w:rPr>
          <w:rFonts w:eastAsia="Arial Unicode MS" w:cs="Arial Unicode MS"/>
        </w:rPr>
        <w:t>Its strength</w:t>
      </w:r>
      <w:r w:rsidR="0005527D">
        <w:rPr>
          <w:rFonts w:eastAsia="Arial Unicode MS" w:cs="Arial Unicode MS"/>
          <w:lang w:val="es-ES_tradnl"/>
        </w:rPr>
        <w:t xml:space="preserve"> </w:t>
      </w:r>
      <w:proofErr w:type="spellStart"/>
      <w:r w:rsidR="0005527D">
        <w:rPr>
          <w:rFonts w:eastAsia="Arial Unicode MS" w:cs="Arial Unicode MS"/>
          <w:lang w:val="es-ES_tradnl"/>
        </w:rPr>
        <w:t>also</w:t>
      </w:r>
      <w:proofErr w:type="spellEnd"/>
      <w:r w:rsidR="0005527D">
        <w:rPr>
          <w:rFonts w:eastAsia="Arial Unicode MS" w:cs="Arial Unicode MS"/>
          <w:lang w:val="es-ES_tradnl"/>
        </w:rPr>
        <w:t xml:space="preserve"> has to do </w:t>
      </w:r>
      <w:proofErr w:type="spellStart"/>
      <w:r w:rsidR="0005527D">
        <w:rPr>
          <w:rFonts w:eastAsia="Arial Unicode MS" w:cs="Arial Unicode MS"/>
          <w:lang w:val="es-ES_tradnl"/>
        </w:rPr>
        <w:t>with</w:t>
      </w:r>
      <w:proofErr w:type="spellEnd"/>
      <w:r w:rsidR="0005527D">
        <w:rPr>
          <w:rFonts w:eastAsia="Arial Unicode MS" w:cs="Arial Unicode MS"/>
          <w:lang w:val="es-ES_tradnl"/>
        </w:rPr>
        <w:t xml:space="preserve"> a </w:t>
      </w:r>
      <w:proofErr w:type="spellStart"/>
      <w:r w:rsidR="0005527D">
        <w:rPr>
          <w:rFonts w:eastAsia="Arial Unicode MS" w:cs="Arial Unicode MS"/>
          <w:lang w:val="es-ES_tradnl"/>
        </w:rPr>
        <w:t>capacity</w:t>
      </w:r>
      <w:proofErr w:type="spellEnd"/>
      <w:r w:rsidR="0005527D">
        <w:rPr>
          <w:rFonts w:eastAsia="Arial Unicode MS" w:cs="Arial Unicode MS"/>
          <w:lang w:val="es-ES_tradnl"/>
        </w:rPr>
        <w:t xml:space="preserve"> to</w:t>
      </w:r>
      <w:r w:rsidR="0005527D">
        <w:rPr>
          <w:rFonts w:eastAsia="Arial Unicode MS" w:cs="Arial Unicode MS"/>
        </w:rPr>
        <w:t xml:space="preserve"> </w:t>
      </w:r>
      <w:proofErr w:type="spellStart"/>
      <w:r w:rsidR="0005527D">
        <w:rPr>
          <w:rFonts w:eastAsia="Arial Unicode MS" w:cs="Arial Unicode MS"/>
        </w:rPr>
        <w:t>reorgan</w:t>
      </w:r>
      <w:r w:rsidR="0005527D">
        <w:rPr>
          <w:rFonts w:eastAsia="Arial Unicode MS" w:cs="Arial Unicode MS"/>
          <w:lang w:val="es-ES_tradnl"/>
        </w:rPr>
        <w:t>ize</w:t>
      </w:r>
      <w:proofErr w:type="spellEnd"/>
      <w:r w:rsidR="0005527D">
        <w:rPr>
          <w:rFonts w:eastAsia="Arial Unicode MS" w:cs="Arial Unicode MS"/>
        </w:rPr>
        <w:t xml:space="preserve"> our political agenda</w:t>
      </w:r>
      <w:r w:rsidR="0005527D">
        <w:rPr>
          <w:rFonts w:eastAsia="Arial Unicode MS" w:cs="Arial Unicode MS"/>
          <w:lang w:val="es-ES_tradnl"/>
        </w:rPr>
        <w:t xml:space="preserve"> in </w:t>
      </w:r>
      <w:proofErr w:type="spellStart"/>
      <w:r w:rsidR="0005527D">
        <w:rPr>
          <w:rFonts w:eastAsia="Arial Unicode MS" w:cs="Arial Unicode MS"/>
          <w:lang w:val="es-ES_tradnl"/>
        </w:rPr>
        <w:t>terms</w:t>
      </w:r>
      <w:proofErr w:type="spellEnd"/>
      <w:r w:rsidR="0005527D">
        <w:rPr>
          <w:rFonts w:eastAsia="Arial Unicode MS" w:cs="Arial Unicode MS"/>
          <w:lang w:val="es-ES_tradnl"/>
        </w:rPr>
        <w:t xml:space="preserve"> of </w:t>
      </w:r>
      <w:proofErr w:type="spellStart"/>
      <w:r w:rsidR="0035211D">
        <w:rPr>
          <w:rFonts w:eastAsia="Arial Unicode MS" w:cs="Arial Unicode MS"/>
          <w:lang w:val="es-ES_tradnl"/>
        </w:rPr>
        <w:t>the</w:t>
      </w:r>
      <w:proofErr w:type="spellEnd"/>
      <w:r w:rsidR="0035211D">
        <w:rPr>
          <w:rFonts w:eastAsia="Arial Unicode MS" w:cs="Arial Unicode MS"/>
          <w:lang w:val="es-ES_tradnl"/>
        </w:rPr>
        <w:t xml:space="preserve"> </w:t>
      </w:r>
      <w:proofErr w:type="spellStart"/>
      <w:r w:rsidR="0005527D">
        <w:rPr>
          <w:rFonts w:eastAsia="Arial Unicode MS" w:cs="Arial Unicode MS"/>
          <w:lang w:val="es-ES_tradnl"/>
        </w:rPr>
        <w:t>conjun</w:t>
      </w:r>
      <w:r w:rsidR="0035211D">
        <w:rPr>
          <w:rFonts w:eastAsia="Arial Unicode MS" w:cs="Arial Unicode MS"/>
          <w:lang w:val="es-ES_tradnl"/>
        </w:rPr>
        <w:t>c</w:t>
      </w:r>
      <w:r w:rsidR="0005527D">
        <w:rPr>
          <w:rFonts w:eastAsia="Arial Unicode MS" w:cs="Arial Unicode MS"/>
          <w:lang w:val="es-ES_tradnl"/>
        </w:rPr>
        <w:t>ture</w:t>
      </w:r>
      <w:proofErr w:type="spellEnd"/>
      <w:r w:rsidR="0005527D">
        <w:rPr>
          <w:rFonts w:eastAsia="Arial Unicode MS" w:cs="Arial Unicode MS"/>
        </w:rPr>
        <w:t xml:space="preserve">. For example, during the pandemic, all the dimensions of feminism against the precariousness of life and all the vocabulary about care and reproductive </w:t>
      </w:r>
      <w:proofErr w:type="spellStart"/>
      <w:r w:rsidR="0005527D">
        <w:rPr>
          <w:rFonts w:eastAsia="Arial Unicode MS" w:cs="Arial Unicode MS"/>
        </w:rPr>
        <w:t>labour</w:t>
      </w:r>
      <w:proofErr w:type="spellEnd"/>
      <w:r w:rsidR="0005527D">
        <w:rPr>
          <w:rFonts w:eastAsia="Arial Unicode MS" w:cs="Arial Unicode MS"/>
        </w:rPr>
        <w:t xml:space="preserve"> was a part of international </w:t>
      </w:r>
      <w:proofErr w:type="spellStart"/>
      <w:r w:rsidR="0005527D">
        <w:rPr>
          <w:rFonts w:eastAsia="Arial Unicode MS" w:cs="Arial Unicode MS"/>
          <w:lang w:val="es-ES_tradnl"/>
        </w:rPr>
        <w:t>exchanges</w:t>
      </w:r>
      <w:proofErr w:type="spellEnd"/>
      <w:r w:rsidR="0005527D">
        <w:rPr>
          <w:rFonts w:eastAsia="Arial Unicode MS" w:cs="Arial Unicode MS"/>
        </w:rPr>
        <w:t xml:space="preserve"> which could produce a diagnosis. But it was also connecting different struggles - from domestic work to migrant collectives</w:t>
      </w:r>
      <w:r w:rsidR="0005527D">
        <w:rPr>
          <w:rFonts w:eastAsia="Arial Unicode MS" w:cs="Arial Unicode MS"/>
          <w:lang w:val="es-ES_tradnl"/>
        </w:rPr>
        <w:t xml:space="preserve">, </w:t>
      </w:r>
      <w:proofErr w:type="spellStart"/>
      <w:r w:rsidR="0005527D">
        <w:rPr>
          <w:rFonts w:eastAsia="Arial Unicode MS" w:cs="Arial Unicode MS"/>
          <w:lang w:val="es-ES_tradnl"/>
        </w:rPr>
        <w:t>from</w:t>
      </w:r>
      <w:proofErr w:type="spellEnd"/>
      <w:r w:rsidR="0005527D">
        <w:rPr>
          <w:rFonts w:eastAsia="Arial Unicode MS" w:cs="Arial Unicode MS"/>
          <w:lang w:val="es-ES_tradnl"/>
        </w:rPr>
        <w:t xml:space="preserve"> </w:t>
      </w:r>
      <w:proofErr w:type="spellStart"/>
      <w:r w:rsidR="0005527D">
        <w:rPr>
          <w:rFonts w:eastAsia="Arial Unicode MS" w:cs="Arial Unicode MS"/>
          <w:lang w:val="es-ES_tradnl"/>
        </w:rPr>
        <w:t>struggles</w:t>
      </w:r>
      <w:proofErr w:type="spellEnd"/>
      <w:r w:rsidR="0005527D">
        <w:rPr>
          <w:rFonts w:eastAsia="Arial Unicode MS" w:cs="Arial Unicode MS"/>
          <w:lang w:val="es-ES_tradnl"/>
        </w:rPr>
        <w:t xml:space="preserve"> </w:t>
      </w:r>
      <w:proofErr w:type="spellStart"/>
      <w:r w:rsidR="0005527D">
        <w:rPr>
          <w:rFonts w:eastAsia="Arial Unicode MS" w:cs="Arial Unicode MS"/>
          <w:lang w:val="es-ES_tradnl"/>
        </w:rPr>
        <w:t>against</w:t>
      </w:r>
      <w:proofErr w:type="spellEnd"/>
      <w:r w:rsidR="0005527D">
        <w:rPr>
          <w:rFonts w:eastAsia="Arial Unicode MS" w:cs="Arial Unicode MS"/>
          <w:lang w:val="es-ES_tradnl"/>
        </w:rPr>
        <w:t xml:space="preserve"> </w:t>
      </w:r>
      <w:proofErr w:type="spellStart"/>
      <w:r w:rsidR="0005527D">
        <w:rPr>
          <w:rFonts w:eastAsia="Arial Unicode MS" w:cs="Arial Unicode MS"/>
          <w:lang w:val="es-ES_tradnl"/>
        </w:rPr>
        <w:t>evictions</w:t>
      </w:r>
      <w:proofErr w:type="spellEnd"/>
      <w:r w:rsidR="0005527D">
        <w:rPr>
          <w:rFonts w:eastAsia="Arial Unicode MS" w:cs="Arial Unicode MS"/>
          <w:lang w:val="es-ES_tradnl"/>
        </w:rPr>
        <w:t xml:space="preserve"> to </w:t>
      </w:r>
      <w:proofErr w:type="spellStart"/>
      <w:r w:rsidR="0005527D">
        <w:rPr>
          <w:rFonts w:eastAsia="Arial Unicode MS" w:cs="Arial Unicode MS"/>
          <w:lang w:val="es-ES_tradnl"/>
        </w:rPr>
        <w:t>struggles</w:t>
      </w:r>
      <w:proofErr w:type="spellEnd"/>
      <w:r w:rsidR="0005527D">
        <w:rPr>
          <w:rFonts w:eastAsia="Arial Unicode MS" w:cs="Arial Unicode MS"/>
          <w:lang w:val="es-ES_tradnl"/>
        </w:rPr>
        <w:t xml:space="preserve"> </w:t>
      </w:r>
      <w:proofErr w:type="spellStart"/>
      <w:r w:rsidR="0005527D">
        <w:rPr>
          <w:rFonts w:eastAsia="Arial Unicode MS" w:cs="Arial Unicode MS"/>
          <w:lang w:val="es-ES_tradnl"/>
        </w:rPr>
        <w:t>against</w:t>
      </w:r>
      <w:proofErr w:type="spellEnd"/>
      <w:r w:rsidR="0005527D">
        <w:rPr>
          <w:rFonts w:eastAsia="Arial Unicode MS" w:cs="Arial Unicode MS"/>
          <w:lang w:val="es-ES_tradnl"/>
        </w:rPr>
        <w:t xml:space="preserve"> </w:t>
      </w:r>
      <w:proofErr w:type="spellStart"/>
      <w:r w:rsidR="0005527D">
        <w:rPr>
          <w:rFonts w:eastAsia="Arial Unicode MS" w:cs="Arial Unicode MS"/>
          <w:lang w:val="es-ES_tradnl"/>
        </w:rPr>
        <w:t>neoextractivism</w:t>
      </w:r>
      <w:proofErr w:type="spellEnd"/>
      <w:r w:rsidR="0005527D">
        <w:rPr>
          <w:rFonts w:eastAsia="Arial Unicode MS" w:cs="Arial Unicode MS"/>
        </w:rPr>
        <w:t xml:space="preserve"> - </w:t>
      </w:r>
      <w:proofErr w:type="gramStart"/>
      <w:r w:rsidR="0005527D">
        <w:rPr>
          <w:rFonts w:eastAsia="Arial Unicode MS" w:cs="Arial Unicode MS"/>
        </w:rPr>
        <w:t>in order to</w:t>
      </w:r>
      <w:proofErr w:type="gramEnd"/>
      <w:r w:rsidR="0005527D">
        <w:rPr>
          <w:rFonts w:eastAsia="Arial Unicode MS" w:cs="Arial Unicode MS"/>
        </w:rPr>
        <w:t xml:space="preserve"> reframe the idea of crisis. So, I think that this dimension of internationalism </w:t>
      </w:r>
      <w:proofErr w:type="spellStart"/>
      <w:r w:rsidR="0005527D">
        <w:rPr>
          <w:rFonts w:eastAsia="Arial Unicode MS" w:cs="Arial Unicode MS"/>
          <w:lang w:val="es-ES_tradnl"/>
        </w:rPr>
        <w:t>is</w:t>
      </w:r>
      <w:proofErr w:type="spellEnd"/>
      <w:r w:rsidR="0005527D">
        <w:rPr>
          <w:rFonts w:eastAsia="Arial Unicode MS" w:cs="Arial Unicode MS"/>
          <w:lang w:val="es-ES_tradnl"/>
        </w:rPr>
        <w:t xml:space="preserve"> </w:t>
      </w:r>
      <w:proofErr w:type="spellStart"/>
      <w:r w:rsidR="0005527D">
        <w:rPr>
          <w:rFonts w:eastAsia="Arial Unicode MS" w:cs="Arial Unicode MS"/>
          <w:lang w:val="es-ES_tradnl"/>
        </w:rPr>
        <w:t>also</w:t>
      </w:r>
      <w:proofErr w:type="spellEnd"/>
      <w:r w:rsidR="0005527D">
        <w:rPr>
          <w:rFonts w:eastAsia="Arial Unicode MS" w:cs="Arial Unicode MS"/>
          <w:lang w:val="es-ES_tradnl"/>
        </w:rPr>
        <w:t xml:space="preserve"> </w:t>
      </w:r>
      <w:proofErr w:type="spellStart"/>
      <w:r w:rsidR="0005527D">
        <w:rPr>
          <w:rFonts w:eastAsia="Arial Unicode MS" w:cs="Arial Unicode MS"/>
          <w:lang w:val="es-ES_tradnl"/>
        </w:rPr>
        <w:t>the</w:t>
      </w:r>
      <w:proofErr w:type="spellEnd"/>
      <w:r w:rsidR="0005527D">
        <w:rPr>
          <w:rFonts w:eastAsia="Arial Unicode MS" w:cs="Arial Unicode MS"/>
          <w:lang w:val="es-ES_tradnl"/>
        </w:rPr>
        <w:t xml:space="preserve"> </w:t>
      </w:r>
      <w:proofErr w:type="spellStart"/>
      <w:r w:rsidR="0005527D">
        <w:rPr>
          <w:rFonts w:eastAsia="Arial Unicode MS" w:cs="Arial Unicode MS"/>
          <w:lang w:val="es-ES_tradnl"/>
        </w:rPr>
        <w:t>plane</w:t>
      </w:r>
      <w:proofErr w:type="spellEnd"/>
      <w:r w:rsidR="0005527D">
        <w:rPr>
          <w:rFonts w:eastAsia="Arial Unicode MS" w:cs="Arial Unicode MS"/>
          <w:lang w:val="es-ES_tradnl"/>
        </w:rPr>
        <w:t xml:space="preserve"> </w:t>
      </w:r>
      <w:proofErr w:type="spellStart"/>
      <w:r w:rsidR="0005527D">
        <w:rPr>
          <w:rFonts w:eastAsia="Arial Unicode MS" w:cs="Arial Unicode MS"/>
          <w:lang w:val="es-ES_tradnl"/>
        </w:rPr>
        <w:t>where</w:t>
      </w:r>
      <w:proofErr w:type="spellEnd"/>
      <w:r w:rsidR="0005527D">
        <w:rPr>
          <w:rFonts w:eastAsia="Arial Unicode MS" w:cs="Arial Unicode MS"/>
          <w:lang w:val="es-ES_tradnl"/>
        </w:rPr>
        <w:t xml:space="preserve"> </w:t>
      </w:r>
      <w:r w:rsidR="0005527D">
        <w:rPr>
          <w:rFonts w:eastAsia="Arial Unicode MS" w:cs="Arial Unicode MS"/>
        </w:rPr>
        <w:t xml:space="preserve">a common diagnosis </w:t>
      </w:r>
      <w:proofErr w:type="spellStart"/>
      <w:r w:rsidR="00F55901">
        <w:rPr>
          <w:rFonts w:eastAsia="Arial Unicode MS" w:cs="Arial Unicode MS"/>
          <w:lang w:val="es-ES_tradnl"/>
        </w:rPr>
        <w:t>is</w:t>
      </w:r>
      <w:proofErr w:type="spellEnd"/>
      <w:r w:rsidR="00F55901">
        <w:rPr>
          <w:rFonts w:eastAsia="Arial Unicode MS" w:cs="Arial Unicode MS"/>
          <w:lang w:val="es-ES_tradnl"/>
        </w:rPr>
        <w:t xml:space="preserve"> </w:t>
      </w:r>
      <w:proofErr w:type="spellStart"/>
      <w:r w:rsidR="00F55901">
        <w:rPr>
          <w:rFonts w:eastAsia="Arial Unicode MS" w:cs="Arial Unicode MS"/>
          <w:lang w:val="es-ES_tradnl"/>
        </w:rPr>
        <w:t>elaborated</w:t>
      </w:r>
      <w:proofErr w:type="spellEnd"/>
      <w:r w:rsidR="00F55901">
        <w:rPr>
          <w:rFonts w:eastAsia="Arial Unicode MS" w:cs="Arial Unicode MS"/>
        </w:rPr>
        <w:t xml:space="preserve"> </w:t>
      </w:r>
      <w:r w:rsidR="0005527D">
        <w:rPr>
          <w:rFonts w:eastAsia="Arial Unicode MS" w:cs="Arial Unicode MS"/>
        </w:rPr>
        <w:t xml:space="preserve">that is all the time expanding its vocabularies, and its comprehensions of violence, </w:t>
      </w:r>
      <w:proofErr w:type="gramStart"/>
      <w:r w:rsidR="0005527D">
        <w:rPr>
          <w:rFonts w:eastAsia="Arial Unicode MS" w:cs="Arial Unicode MS"/>
        </w:rPr>
        <w:t>and also</w:t>
      </w:r>
      <w:proofErr w:type="gramEnd"/>
      <w:r w:rsidR="0005527D">
        <w:rPr>
          <w:rFonts w:eastAsia="Arial Unicode MS" w:cs="Arial Unicode MS"/>
        </w:rPr>
        <w:t xml:space="preserve"> its political force, in order to </w:t>
      </w:r>
      <w:proofErr w:type="spellStart"/>
      <w:r w:rsidR="0005527D">
        <w:rPr>
          <w:rFonts w:eastAsia="Arial Unicode MS" w:cs="Arial Unicode MS"/>
        </w:rPr>
        <w:t>organise</w:t>
      </w:r>
      <w:proofErr w:type="spellEnd"/>
      <w:r w:rsidR="0005527D">
        <w:rPr>
          <w:rFonts w:eastAsia="Arial Unicode MS" w:cs="Arial Unicode MS"/>
        </w:rPr>
        <w:t xml:space="preserve"> different measures that translate this diagnosis into concrete action. </w:t>
      </w:r>
    </w:p>
    <w:p w14:paraId="5EA786F1" w14:textId="77777777" w:rsidR="003D110A" w:rsidRDefault="003D110A">
      <w:pPr>
        <w:pStyle w:val="NoSpacing"/>
      </w:pPr>
    </w:p>
    <w:p w14:paraId="5BF0AB15" w14:textId="77777777" w:rsidR="003D110A" w:rsidRDefault="0005527D">
      <w:pPr>
        <w:pStyle w:val="NoSpacing"/>
        <w:rPr>
          <w:rStyle w:val="Ninguno"/>
          <w:i/>
          <w:iCs/>
        </w:rPr>
      </w:pPr>
      <w:r>
        <w:rPr>
          <w:rStyle w:val="Ninguno"/>
          <w:rFonts w:eastAsia="Arial Unicode MS" w:cs="Arial Unicode MS"/>
          <w:i/>
          <w:iCs/>
        </w:rPr>
        <w:t xml:space="preserve">So, Latin America was one of the early neoliberal </w:t>
      </w:r>
      <w:proofErr w:type="gramStart"/>
      <w:r>
        <w:rPr>
          <w:rStyle w:val="Ninguno"/>
          <w:rFonts w:eastAsia="Arial Unicode MS" w:cs="Arial Unicode MS"/>
          <w:i/>
          <w:iCs/>
        </w:rPr>
        <w:t>test-beds</w:t>
      </w:r>
      <w:proofErr w:type="gramEnd"/>
      <w:r>
        <w:rPr>
          <w:rStyle w:val="Ninguno"/>
          <w:rFonts w:eastAsia="Arial Unicode MS" w:cs="Arial Unicode MS"/>
          <w:i/>
          <w:iCs/>
        </w:rPr>
        <w:t xml:space="preserve"> or starting grounds. Do you think it will be one of the places from which it ends? That is my very hopeful question. </w:t>
      </w:r>
    </w:p>
    <w:p w14:paraId="3AE0352C" w14:textId="77777777" w:rsidR="003D110A" w:rsidRDefault="003D110A">
      <w:pPr>
        <w:pStyle w:val="NoSpacing"/>
      </w:pPr>
    </w:p>
    <w:p w14:paraId="4664AC14" w14:textId="39BEBE6A" w:rsidR="003D110A" w:rsidRDefault="0005527D">
      <w:pPr>
        <w:pStyle w:val="NoSpacing"/>
      </w:pPr>
      <w:r>
        <w:rPr>
          <w:rFonts w:eastAsia="Arial Unicode MS" w:cs="Arial Unicode MS"/>
        </w:rPr>
        <w:t>Well, we are very confident with our comrades in Chile especially</w:t>
      </w:r>
      <w:r>
        <w:rPr>
          <w:rFonts w:eastAsia="Arial Unicode MS" w:cs="Arial Unicode MS"/>
          <w:lang w:val="es-ES_tradnl"/>
        </w:rPr>
        <w:t xml:space="preserve">, </w:t>
      </w:r>
      <w:proofErr w:type="spellStart"/>
      <w:r>
        <w:rPr>
          <w:rFonts w:eastAsia="Arial Unicode MS" w:cs="Arial Unicode MS"/>
          <w:lang w:val="es-ES_tradnl"/>
        </w:rPr>
        <w:t>where</w:t>
      </w:r>
      <w:proofErr w:type="spellEnd"/>
      <w:r>
        <w:rPr>
          <w:rFonts w:eastAsia="Arial Unicode MS" w:cs="Arial Unicode MS"/>
          <w:lang w:val="es-ES_tradnl"/>
        </w:rPr>
        <w:t xml:space="preserve"> </w:t>
      </w:r>
      <w:proofErr w:type="spellStart"/>
      <w:r>
        <w:rPr>
          <w:rFonts w:eastAsia="Arial Unicode MS" w:cs="Arial Unicode MS"/>
          <w:lang w:val="es-ES_tradnl"/>
        </w:rPr>
        <w:t>efectively</w:t>
      </w:r>
      <w:proofErr w:type="spellEnd"/>
      <w:r>
        <w:rPr>
          <w:rFonts w:eastAsia="Arial Unicode MS" w:cs="Arial Unicode MS"/>
          <w:lang w:val="es-ES_tradnl"/>
        </w:rPr>
        <w:t xml:space="preserve"> </w:t>
      </w:r>
      <w:proofErr w:type="spellStart"/>
      <w:r>
        <w:rPr>
          <w:rFonts w:eastAsia="Arial Unicode MS" w:cs="Arial Unicode MS"/>
          <w:lang w:val="es-ES_tradnl"/>
        </w:rPr>
        <w:t>neoliberalism</w:t>
      </w:r>
      <w:proofErr w:type="spellEnd"/>
      <w:r>
        <w:rPr>
          <w:rFonts w:eastAsia="Arial Unicode MS" w:cs="Arial Unicode MS"/>
          <w:lang w:val="es-ES_tradnl"/>
        </w:rPr>
        <w:t xml:space="preserve"> </w:t>
      </w:r>
      <w:proofErr w:type="spellStart"/>
      <w:r>
        <w:rPr>
          <w:rFonts w:eastAsia="Arial Unicode MS" w:cs="Arial Unicode MS"/>
          <w:lang w:val="es-ES_tradnl"/>
        </w:rPr>
        <w:t>started</w:t>
      </w:r>
      <w:proofErr w:type="spellEnd"/>
      <w:r>
        <w:rPr>
          <w:rFonts w:eastAsia="Arial Unicode MS" w:cs="Arial Unicode MS"/>
          <w:lang w:val="es-ES_tradnl"/>
        </w:rPr>
        <w:t xml:space="preserve"> </w:t>
      </w:r>
      <w:proofErr w:type="spellStart"/>
      <w:r>
        <w:rPr>
          <w:rFonts w:eastAsia="Arial Unicode MS" w:cs="Arial Unicode MS"/>
          <w:lang w:val="es-ES_tradnl"/>
        </w:rPr>
        <w:t>with</w:t>
      </w:r>
      <w:proofErr w:type="spellEnd"/>
      <w:r>
        <w:rPr>
          <w:rFonts w:eastAsia="Arial Unicode MS" w:cs="Arial Unicode MS"/>
          <w:lang w:val="es-ES_tradnl"/>
        </w:rPr>
        <w:t xml:space="preserve"> </w:t>
      </w:r>
      <w:proofErr w:type="spellStart"/>
      <w:r>
        <w:rPr>
          <w:rFonts w:eastAsia="Arial Unicode MS" w:cs="Arial Unicode MS"/>
          <w:lang w:val="es-ES_tradnl"/>
        </w:rPr>
        <w:t>the</w:t>
      </w:r>
      <w:proofErr w:type="spellEnd"/>
      <w:r>
        <w:rPr>
          <w:rFonts w:eastAsia="Arial Unicode MS" w:cs="Arial Unicode MS"/>
          <w:lang w:val="es-ES_tradnl"/>
        </w:rPr>
        <w:t xml:space="preserve"> Augusto </w:t>
      </w:r>
      <w:proofErr w:type="spellStart"/>
      <w:r>
        <w:rPr>
          <w:rFonts w:eastAsia="Arial Unicode MS" w:cs="Arial Unicode MS"/>
          <w:lang w:val="es-ES_tradnl"/>
        </w:rPr>
        <w:t>Pinochet`s</w:t>
      </w:r>
      <w:proofErr w:type="spellEnd"/>
      <w:r>
        <w:rPr>
          <w:rFonts w:eastAsia="Arial Unicode MS" w:cs="Arial Unicode MS"/>
          <w:lang w:val="es-ES_tradnl"/>
        </w:rPr>
        <w:t xml:space="preserve"> </w:t>
      </w:r>
      <w:proofErr w:type="spellStart"/>
      <w:r>
        <w:rPr>
          <w:rFonts w:eastAsia="Arial Unicode MS" w:cs="Arial Unicode MS"/>
          <w:lang w:val="es-ES_tradnl"/>
        </w:rPr>
        <w:t>dictatorship</w:t>
      </w:r>
      <w:proofErr w:type="spellEnd"/>
      <w:r>
        <w:rPr>
          <w:rFonts w:eastAsia="Arial Unicode MS" w:cs="Arial Unicode MS"/>
        </w:rPr>
        <w:t>.</w:t>
      </w:r>
      <w:r>
        <w:rPr>
          <w:rStyle w:val="EndnoteReference"/>
        </w:rPr>
        <w:endnoteReference w:id="4"/>
      </w:r>
      <w:r>
        <w:rPr>
          <w:rFonts w:eastAsia="Arial Unicode MS" w:cs="Arial Unicode MS"/>
        </w:rPr>
        <w:t xml:space="preserve"> I think that here in Latin America we have a very strong archive of the origins of neoliberalism as a fascist regime, because the different dictatorships - especially, but not only, the forms of state terrorism in Chile and Argentina - have been intimately linked to neoliberalism. We do not have the experience of a ‘liberal’ neoliberalism or a ‘progressive’ neoliberalism. We intimately understand what violence, conservatism and fascism has to do with neoliberalism, because, from the beginning, our experience in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region</w:t>
      </w:r>
      <w:proofErr w:type="spellEnd"/>
      <w:r>
        <w:rPr>
          <w:rFonts w:eastAsia="Arial Unicode MS" w:cs="Arial Unicode MS"/>
        </w:rPr>
        <w:t xml:space="preserve"> has been an experience of neoliberalism combined with state terrorism. </w:t>
      </w:r>
      <w:r w:rsidR="00745E69">
        <w:rPr>
          <w:rFonts w:eastAsia="Arial Unicode MS" w:cs="Arial Unicode MS"/>
          <w:lang w:val="es-ES_tradnl"/>
        </w:rPr>
        <w:t>N</w:t>
      </w:r>
      <w:r>
        <w:rPr>
          <w:rFonts w:eastAsia="Arial Unicode MS" w:cs="Arial Unicode MS"/>
          <w:lang w:val="es-ES_tradnl"/>
        </w:rPr>
        <w:t xml:space="preserve">eoliberal </w:t>
      </w:r>
      <w:proofErr w:type="spellStart"/>
      <w:r>
        <w:rPr>
          <w:rFonts w:eastAsia="Arial Unicode MS" w:cs="Arial Unicode MS"/>
          <w:lang w:val="es-ES_tradnl"/>
        </w:rPr>
        <w:t>violence</w:t>
      </w:r>
      <w:proofErr w:type="spellEnd"/>
      <w:r>
        <w:rPr>
          <w:rFonts w:eastAsia="Arial Unicode MS" w:cs="Arial Unicode MS"/>
          <w:lang w:val="es-ES_tradnl"/>
        </w:rPr>
        <w:t xml:space="preserve"> </w:t>
      </w:r>
      <w:proofErr w:type="spellStart"/>
      <w:r>
        <w:rPr>
          <w:rFonts w:eastAsia="Arial Unicode MS" w:cs="Arial Unicode MS"/>
          <w:lang w:val="es-ES_tradnl"/>
        </w:rPr>
        <w:t>is</w:t>
      </w:r>
      <w:proofErr w:type="spellEnd"/>
      <w:r>
        <w:rPr>
          <w:rFonts w:eastAsia="Arial Unicode MS" w:cs="Arial Unicode MS"/>
          <w:lang w:val="es-ES_tradnl"/>
        </w:rPr>
        <w:t xml:space="preserve"> </w:t>
      </w:r>
      <w:proofErr w:type="spellStart"/>
      <w:r>
        <w:rPr>
          <w:rFonts w:eastAsia="Arial Unicode MS" w:cs="Arial Unicode MS"/>
          <w:lang w:val="es-ES_tradnl"/>
        </w:rPr>
        <w:t>not</w:t>
      </w:r>
      <w:proofErr w:type="spellEnd"/>
      <w:r>
        <w:rPr>
          <w:rFonts w:eastAsia="Arial Unicode MS" w:cs="Arial Unicode MS"/>
          <w:lang w:val="es-ES_tradnl"/>
        </w:rPr>
        <w:t xml:space="preserve"> </w:t>
      </w:r>
      <w:proofErr w:type="spellStart"/>
      <w:r>
        <w:rPr>
          <w:rFonts w:eastAsia="Arial Unicode MS" w:cs="Arial Unicode MS"/>
          <w:lang w:val="es-ES_tradnl"/>
        </w:rPr>
        <w:t>something</w:t>
      </w:r>
      <w:proofErr w:type="spellEnd"/>
      <w:r>
        <w:rPr>
          <w:rFonts w:eastAsia="Arial Unicode MS" w:cs="Arial Unicode MS"/>
          <w:lang w:val="es-ES_tradnl"/>
        </w:rPr>
        <w:t xml:space="preserve"> </w:t>
      </w:r>
      <w:r>
        <w:rPr>
          <w:rFonts w:eastAsia="Arial Unicode MS" w:cs="Arial Unicode MS"/>
        </w:rPr>
        <w:t xml:space="preserve">that comes later, as a sort of deviation from </w:t>
      </w:r>
      <w:r w:rsidR="00745E69">
        <w:rPr>
          <w:rFonts w:eastAsia="Arial Unicode MS" w:cs="Arial Unicode MS"/>
        </w:rPr>
        <w:t>‘</w:t>
      </w:r>
      <w:r>
        <w:rPr>
          <w:rFonts w:eastAsia="Arial Unicode MS" w:cs="Arial Unicode MS"/>
        </w:rPr>
        <w:t>original</w:t>
      </w:r>
      <w:r w:rsidR="00745E69">
        <w:rPr>
          <w:rFonts w:eastAsia="Arial Unicode MS" w:cs="Arial Unicode MS"/>
        </w:rPr>
        <w:t>’</w:t>
      </w:r>
      <w:r>
        <w:rPr>
          <w:rFonts w:eastAsia="Arial Unicode MS" w:cs="Arial Unicode MS"/>
        </w:rPr>
        <w:t xml:space="preserve"> neoliberalism.</w:t>
      </w:r>
      <w:r>
        <w:rPr>
          <w:rFonts w:eastAsia="Arial Unicode MS" w:cs="Arial Unicode MS"/>
          <w:lang w:val="es-ES_tradnl"/>
        </w:rPr>
        <w:t xml:space="preserve"> </w:t>
      </w:r>
      <w:r>
        <w:rPr>
          <w:rFonts w:eastAsia="Arial Unicode MS" w:cs="Arial Unicode MS"/>
        </w:rPr>
        <w:t>And I think we also can read neoliberalism itself in these forty years as a different reaction to different types of struggles. We are now seeing an alliance between neoliberalism and conservatism as a reaction to this massive feminism movement. We can see the impact of feminism in connecting migration, anti-</w:t>
      </w:r>
      <w:proofErr w:type="spellStart"/>
      <w:r>
        <w:rPr>
          <w:rFonts w:eastAsia="Arial Unicode MS" w:cs="Arial Unicode MS"/>
        </w:rPr>
        <w:t>extractivism</w:t>
      </w:r>
      <w:proofErr w:type="spellEnd"/>
      <w:r>
        <w:rPr>
          <w:rFonts w:eastAsia="Arial Unicode MS" w:cs="Arial Unicode MS"/>
        </w:rPr>
        <w:t xml:space="preserve">, different popular indigenous struggles, against a very conservative and racist management of the crisis. We are now witnessing very important struggles in our region against neoliberalism, against tax reforms, against the police, against different types of </w:t>
      </w:r>
      <w:proofErr w:type="spellStart"/>
      <w:r>
        <w:rPr>
          <w:rFonts w:eastAsia="Arial Unicode MS" w:cs="Arial Unicode MS"/>
        </w:rPr>
        <w:t>extractivism</w:t>
      </w:r>
      <w:proofErr w:type="spellEnd"/>
      <w:r>
        <w:rPr>
          <w:rFonts w:eastAsia="Arial Unicode MS" w:cs="Arial Unicode MS"/>
        </w:rPr>
        <w:t xml:space="preserve"> against populations. And we are also trying to discuss how neoliberalism is also a battleground of different subjectivities - subjectivities that feminism, and especially transfeminism, are developing. </w:t>
      </w:r>
    </w:p>
    <w:p w14:paraId="1F2A65F7" w14:textId="77777777" w:rsidR="003D110A" w:rsidRDefault="0005527D">
      <w:pPr>
        <w:pStyle w:val="NoSpacing"/>
      </w:pPr>
      <w:r>
        <w:rPr>
          <w:rFonts w:eastAsia="Arial Unicode MS" w:cs="Arial Unicode MS"/>
        </w:rPr>
        <w:t xml:space="preserve"> </w:t>
      </w:r>
    </w:p>
    <w:p w14:paraId="38968162" w14:textId="3316BFB5" w:rsidR="003D110A" w:rsidRDefault="0005527D">
      <w:pPr>
        <w:pStyle w:val="NoSpacing"/>
      </w:pPr>
      <w:proofErr w:type="gramStart"/>
      <w:r>
        <w:rPr>
          <w:rFonts w:eastAsia="Arial Unicode MS" w:cs="Arial Unicode MS"/>
        </w:rPr>
        <w:t>So</w:t>
      </w:r>
      <w:proofErr w:type="gramEnd"/>
      <w:r>
        <w:rPr>
          <w:rFonts w:eastAsia="Arial Unicode MS" w:cs="Arial Unicode MS"/>
        </w:rPr>
        <w:t xml:space="preserve"> I think this double movement for and against neoliberalism is very much at the frontline of different struggles in Latin America</w:t>
      </w:r>
      <w:r>
        <w:rPr>
          <w:rFonts w:eastAsia="Arial Unicode MS" w:cs="Arial Unicode MS"/>
          <w:lang w:val="es-ES_tradnl"/>
        </w:rPr>
        <w:t xml:space="preserve"> </w:t>
      </w:r>
      <w:proofErr w:type="spellStart"/>
      <w:r>
        <w:rPr>
          <w:rFonts w:eastAsia="Arial Unicode MS" w:cs="Arial Unicode MS"/>
          <w:lang w:val="es-ES_tradnl"/>
        </w:rPr>
        <w:t>or</w:t>
      </w:r>
      <w:proofErr w:type="spellEnd"/>
      <w:r>
        <w:rPr>
          <w:rFonts w:eastAsia="Arial Unicode MS" w:cs="Arial Unicode MS"/>
          <w:lang w:val="es-ES_tradnl"/>
        </w:rPr>
        <w:t xml:space="preserve">, more </w:t>
      </w:r>
      <w:proofErr w:type="spellStart"/>
      <w:r>
        <w:rPr>
          <w:rFonts w:eastAsia="Arial Unicode MS" w:cs="Arial Unicode MS"/>
          <w:lang w:val="es-ES_tradnl"/>
        </w:rPr>
        <w:t>accurate</w:t>
      </w:r>
      <w:r w:rsidR="00745E69">
        <w:rPr>
          <w:rFonts w:eastAsia="Arial Unicode MS" w:cs="Arial Unicode MS"/>
          <w:lang w:val="es-ES_tradnl"/>
        </w:rPr>
        <w:t>ly</w:t>
      </w:r>
      <w:proofErr w:type="spellEnd"/>
      <w:r w:rsidR="00745E69">
        <w:rPr>
          <w:rFonts w:eastAsia="Arial Unicode MS" w:cs="Arial Unicode MS"/>
          <w:lang w:val="es-ES_tradnl"/>
        </w:rPr>
        <w:t>,</w:t>
      </w:r>
      <w:r>
        <w:rPr>
          <w:rFonts w:eastAsia="Arial Unicode MS" w:cs="Arial Unicode MS"/>
          <w:lang w:val="es-ES_tradnl"/>
        </w:rPr>
        <w:t xml:space="preserve"> to </w:t>
      </w:r>
      <w:proofErr w:type="spellStart"/>
      <w:r>
        <w:rPr>
          <w:rFonts w:eastAsia="Arial Unicode MS" w:cs="Arial Unicode MS"/>
          <w:lang w:val="es-ES_tradnl"/>
        </w:rPr>
        <w:t>go</w:t>
      </w:r>
      <w:proofErr w:type="spellEnd"/>
      <w:r>
        <w:rPr>
          <w:rFonts w:eastAsia="Arial Unicode MS" w:cs="Arial Unicode MS"/>
          <w:lang w:val="es-ES_tradnl"/>
        </w:rPr>
        <w:t xml:space="preserve"> </w:t>
      </w:r>
      <w:proofErr w:type="spellStart"/>
      <w:r>
        <w:rPr>
          <w:rFonts w:eastAsia="Arial Unicode MS" w:cs="Arial Unicode MS"/>
          <w:lang w:val="es-ES_tradnl"/>
        </w:rPr>
        <w:t>beyond</w:t>
      </w:r>
      <w:proofErr w:type="spellEnd"/>
      <w:r>
        <w:rPr>
          <w:rFonts w:eastAsia="Arial Unicode MS" w:cs="Arial Unicode MS"/>
          <w:lang w:val="es-ES_tradnl"/>
        </w:rPr>
        <w:t xml:space="preserve"> </w:t>
      </w:r>
      <w:proofErr w:type="spellStart"/>
      <w:r>
        <w:rPr>
          <w:rFonts w:eastAsia="Arial Unicode MS" w:cs="Arial Unicode MS"/>
          <w:lang w:val="es-ES_tradnl"/>
        </w:rPr>
        <w:t>the</w:t>
      </w:r>
      <w:proofErr w:type="spellEnd"/>
      <w:r>
        <w:rPr>
          <w:rFonts w:eastAsia="Arial Unicode MS" w:cs="Arial Unicode MS"/>
          <w:lang w:val="es-ES_tradnl"/>
        </w:rPr>
        <w:t xml:space="preserve"> colonial </w:t>
      </w:r>
      <w:proofErr w:type="spellStart"/>
      <w:r>
        <w:rPr>
          <w:rFonts w:eastAsia="Arial Unicode MS" w:cs="Arial Unicode MS"/>
          <w:lang w:val="es-ES_tradnl"/>
        </w:rPr>
        <w:t>name</w:t>
      </w:r>
      <w:proofErr w:type="spellEnd"/>
      <w:r w:rsidR="00745E69">
        <w:rPr>
          <w:rFonts w:eastAsia="Arial Unicode MS" w:cs="Arial Unicode MS"/>
          <w:lang w:val="es-ES_tradnl"/>
        </w:rPr>
        <w:t>,</w:t>
      </w:r>
      <w:r>
        <w:rPr>
          <w:rFonts w:eastAsia="Arial Unicode MS" w:cs="Arial Unicode MS"/>
          <w:lang w:val="es-ES_tradnl"/>
        </w:rPr>
        <w:t xml:space="preserve"> </w:t>
      </w:r>
      <w:proofErr w:type="spellStart"/>
      <w:r>
        <w:rPr>
          <w:rFonts w:eastAsia="Arial Unicode MS" w:cs="Arial Unicode MS"/>
          <w:lang w:val="es-ES_tradnl"/>
        </w:rPr>
        <w:t>Abya</w:t>
      </w:r>
      <w:proofErr w:type="spellEnd"/>
      <w:r>
        <w:rPr>
          <w:rFonts w:eastAsia="Arial Unicode MS" w:cs="Arial Unicode MS"/>
          <w:lang w:val="es-ES_tradnl"/>
        </w:rPr>
        <w:t xml:space="preserve"> </w:t>
      </w:r>
      <w:proofErr w:type="spellStart"/>
      <w:r>
        <w:rPr>
          <w:rFonts w:eastAsia="Arial Unicode MS" w:cs="Arial Unicode MS"/>
          <w:lang w:val="es-ES_tradnl"/>
        </w:rPr>
        <w:t>Yala</w:t>
      </w:r>
      <w:proofErr w:type="spellEnd"/>
      <w:r>
        <w:rPr>
          <w:rFonts w:eastAsia="Arial Unicode MS" w:cs="Arial Unicode MS"/>
        </w:rPr>
        <w:t xml:space="preserve">. We are in a very dramatic moment in terms of impoverishment, in terms of repression, in terms of the </w:t>
      </w:r>
      <w:proofErr w:type="spellStart"/>
      <w:r>
        <w:rPr>
          <w:rFonts w:eastAsia="Arial Unicode MS" w:cs="Arial Unicode MS"/>
        </w:rPr>
        <w:t>militarisation</w:t>
      </w:r>
      <w:proofErr w:type="spellEnd"/>
      <w:r>
        <w:rPr>
          <w:rFonts w:eastAsia="Arial Unicode MS" w:cs="Arial Unicode MS"/>
        </w:rPr>
        <w:t xml:space="preserve"> of regions. But, at the same time, </w:t>
      </w:r>
      <w:r>
        <w:rPr>
          <w:rStyle w:val="Ninguno"/>
          <w:rFonts w:eastAsia="Arial Unicode MS" w:cs="Arial Unicode MS"/>
          <w:i/>
          <w:iCs/>
        </w:rPr>
        <w:t>it is not pacified</w:t>
      </w:r>
      <w:r>
        <w:rPr>
          <w:rFonts w:eastAsia="Arial Unicode MS" w:cs="Arial Unicode MS"/>
        </w:rPr>
        <w:t xml:space="preserve">. The different conservative and neoliberal powers cannot pacify this region. It is not easy to establish a government authority that can establish austerity and can establish fear. All the time, different movements, </w:t>
      </w:r>
      <w:proofErr w:type="spellStart"/>
      <w:proofErr w:type="gramStart"/>
      <w:r>
        <w:rPr>
          <w:rFonts w:eastAsia="Arial Unicode MS" w:cs="Arial Unicode MS"/>
        </w:rPr>
        <w:t>mobilisations</w:t>
      </w:r>
      <w:proofErr w:type="spellEnd"/>
      <w:proofErr w:type="gramEnd"/>
      <w:r>
        <w:rPr>
          <w:rFonts w:eastAsia="Arial Unicode MS" w:cs="Arial Unicode MS"/>
        </w:rPr>
        <w:t xml:space="preserve"> and different uprisings are emerging. There is no pacification at all. </w:t>
      </w:r>
    </w:p>
    <w:p w14:paraId="00EE5F7A" w14:textId="77777777" w:rsidR="003D110A" w:rsidRDefault="003D110A">
      <w:pPr>
        <w:pStyle w:val="NoSpacing"/>
      </w:pPr>
    </w:p>
    <w:p w14:paraId="53D17AC0" w14:textId="77777777" w:rsidR="003D110A" w:rsidRDefault="0005527D">
      <w:pPr>
        <w:pStyle w:val="NoSpacing"/>
        <w:rPr>
          <w:rStyle w:val="Ninguno"/>
          <w:i/>
          <w:iCs/>
        </w:rPr>
      </w:pPr>
      <w:r>
        <w:rPr>
          <w:rStyle w:val="Ninguno"/>
          <w:rFonts w:eastAsia="Arial Unicode MS" w:cs="Arial Unicode MS"/>
          <w:i/>
          <w:iCs/>
        </w:rPr>
        <w:t xml:space="preserve">You follow Rosa Luxemburg’s complication of reform or revolution and her notion of ‘revolutionary realpolitik’ - so left political pragmatics from below. How does it move beyond the strike? Can you talk about the relationship between the strike, the state, and political party politics? </w:t>
      </w:r>
    </w:p>
    <w:p w14:paraId="265EF0C5" w14:textId="77777777" w:rsidR="003D110A" w:rsidRDefault="003D110A">
      <w:pPr>
        <w:pStyle w:val="NoSpacing"/>
      </w:pPr>
    </w:p>
    <w:p w14:paraId="23476C6A" w14:textId="7D186996" w:rsidR="003D110A" w:rsidRDefault="0005527D">
      <w:pPr>
        <w:pStyle w:val="NoSpacing"/>
      </w:pPr>
      <w:r>
        <w:rPr>
          <w:rFonts w:eastAsia="Arial Unicode MS" w:cs="Arial Unicode MS"/>
        </w:rPr>
        <w:t xml:space="preserve">In Argentina this is a very important issue because here the feminist movement has always historically had a very </w:t>
      </w:r>
      <w:r>
        <w:rPr>
          <w:rStyle w:val="Ninguno"/>
          <w:rFonts w:eastAsia="Arial Unicode MS" w:cs="Arial Unicode MS"/>
        </w:rPr>
        <w:t>complex ideological composition. T</w:t>
      </w:r>
      <w:r>
        <w:rPr>
          <w:rFonts w:eastAsia="Arial Unicode MS" w:cs="Arial Unicode MS"/>
        </w:rPr>
        <w:t>here are different comrades in the feminist movement who are also within a very wide range of political parties - from the left wing all the way to Per</w:t>
      </w:r>
      <w:r>
        <w:rPr>
          <w:rFonts w:eastAsia="Arial Unicode MS" w:cs="Arial Unicode MS"/>
          <w:lang w:val="es-ES_tradnl"/>
        </w:rPr>
        <w:t>o</w:t>
      </w:r>
      <w:proofErr w:type="spellStart"/>
      <w:r>
        <w:rPr>
          <w:rFonts w:eastAsia="Arial Unicode MS" w:cs="Arial Unicode MS"/>
        </w:rPr>
        <w:t>nism</w:t>
      </w:r>
      <w:proofErr w:type="spellEnd"/>
      <w:r>
        <w:rPr>
          <w:rFonts w:eastAsia="Arial Unicode MS" w:cs="Arial Unicode MS"/>
        </w:rPr>
        <w:t>.</w:t>
      </w:r>
      <w:r>
        <w:rPr>
          <w:rStyle w:val="EndnoteReference"/>
        </w:rPr>
        <w:endnoteReference w:id="5"/>
      </w:r>
      <w:r>
        <w:rPr>
          <w:rFonts w:eastAsia="Arial Unicode MS" w:cs="Arial Unicode MS"/>
        </w:rPr>
        <w:t xml:space="preserve"> I think it was easier when the strike was developed against the previous government - the [right-wing] </w:t>
      </w:r>
      <w:proofErr w:type="spellStart"/>
      <w:r>
        <w:rPr>
          <w:rFonts w:eastAsia="Arial Unicode MS" w:cs="Arial Unicode MS"/>
        </w:rPr>
        <w:t>Macri</w:t>
      </w:r>
      <w:proofErr w:type="spellEnd"/>
      <w:r>
        <w:rPr>
          <w:rFonts w:eastAsia="Arial Unicode MS" w:cs="Arial Unicode MS"/>
        </w:rPr>
        <w:t xml:space="preserve"> government - because that regime was very clearly neoliberal.</w:t>
      </w:r>
      <w:r>
        <w:rPr>
          <w:rStyle w:val="EndnoteReference"/>
        </w:rPr>
        <w:endnoteReference w:id="6"/>
      </w:r>
      <w:r>
        <w:rPr>
          <w:rFonts w:eastAsia="Arial Unicode MS" w:cs="Arial Unicode MS"/>
        </w:rPr>
        <w:t xml:space="preserve"> </w:t>
      </w:r>
      <w:r>
        <w:rPr>
          <w:rFonts w:eastAsia="Arial Unicode MS" w:cs="Arial Unicode MS"/>
          <w:lang w:val="es-ES_tradnl"/>
        </w:rPr>
        <w:t xml:space="preserve">He </w:t>
      </w:r>
      <w:proofErr w:type="spellStart"/>
      <w:r>
        <w:rPr>
          <w:rFonts w:eastAsia="Arial Unicode MS" w:cs="Arial Unicode MS"/>
          <w:lang w:val="es-ES_tradnl"/>
        </w:rPr>
        <w:t>took</w:t>
      </w:r>
      <w:proofErr w:type="spellEnd"/>
      <w:r>
        <w:rPr>
          <w:rFonts w:eastAsia="Arial Unicode MS" w:cs="Arial Unicode MS"/>
          <w:lang w:val="es-ES_tradnl"/>
        </w:rPr>
        <w:t xml:space="preserve"> </w:t>
      </w:r>
      <w:proofErr w:type="spellStart"/>
      <w:r w:rsidR="00745E69">
        <w:rPr>
          <w:rFonts w:eastAsia="Arial Unicode MS" w:cs="Arial Unicode MS"/>
          <w:lang w:val="es-ES_tradnl"/>
        </w:rPr>
        <w:t>on</w:t>
      </w:r>
      <w:proofErr w:type="spellEnd"/>
      <w:r w:rsidR="00745E69">
        <w:rPr>
          <w:rFonts w:eastAsia="Arial Unicode MS" w:cs="Arial Unicode MS"/>
          <w:lang w:val="es-ES_tradnl"/>
        </w:rPr>
        <w:t xml:space="preserve"> </w:t>
      </w:r>
      <w:r>
        <w:rPr>
          <w:rFonts w:eastAsia="Arial Unicode MS" w:cs="Arial Unicode MS"/>
        </w:rPr>
        <w:t xml:space="preserve">the biggest external debt in </w:t>
      </w:r>
      <w:proofErr w:type="spellStart"/>
      <w:r>
        <w:rPr>
          <w:rFonts w:eastAsia="Arial Unicode MS" w:cs="Arial Unicode MS"/>
          <w:lang w:val="es-ES_tradnl"/>
        </w:rPr>
        <w:t>national</w:t>
      </w:r>
      <w:proofErr w:type="spellEnd"/>
      <w:r>
        <w:rPr>
          <w:rFonts w:eastAsia="Arial Unicode MS" w:cs="Arial Unicode MS"/>
        </w:rPr>
        <w:t xml:space="preserve"> history, as well as the biggest debt </w:t>
      </w:r>
      <w:r w:rsidR="00745E69">
        <w:rPr>
          <w:rFonts w:eastAsia="Arial Unicode MS" w:cs="Arial Unicode MS"/>
        </w:rPr>
        <w:t>created</w:t>
      </w:r>
      <w:r>
        <w:rPr>
          <w:rFonts w:eastAsia="Arial Unicode MS" w:cs="Arial Unicode MS"/>
          <w:lang w:val="es-ES_tradnl"/>
        </w:rPr>
        <w:t xml:space="preserve"> </w:t>
      </w:r>
      <w:proofErr w:type="spellStart"/>
      <w:r>
        <w:rPr>
          <w:rFonts w:eastAsia="Arial Unicode MS" w:cs="Arial Unicode MS"/>
          <w:lang w:val="es-ES_tradnl"/>
        </w:rPr>
        <w:t>by</w:t>
      </w:r>
      <w:proofErr w:type="spellEnd"/>
      <w:r>
        <w:rPr>
          <w:rFonts w:eastAsia="Arial Unicode MS" w:cs="Arial Unicode MS"/>
        </w:rPr>
        <w:t xml:space="preserve"> the IMF</w:t>
      </w:r>
      <w:r>
        <w:rPr>
          <w:rFonts w:eastAsia="Arial Unicode MS" w:cs="Arial Unicode MS"/>
          <w:lang w:val="es-ES_tradnl"/>
        </w:rPr>
        <w:t xml:space="preserve"> in </w:t>
      </w:r>
      <w:proofErr w:type="spellStart"/>
      <w:r>
        <w:rPr>
          <w:rFonts w:eastAsia="Arial Unicode MS" w:cs="Arial Unicode MS"/>
          <w:lang w:val="es-ES_tradnl"/>
        </w:rPr>
        <w:t>its</w:t>
      </w:r>
      <w:proofErr w:type="spellEnd"/>
      <w:r>
        <w:rPr>
          <w:rFonts w:eastAsia="Arial Unicode MS" w:cs="Arial Unicode MS"/>
          <w:lang w:val="es-ES_tradnl"/>
        </w:rPr>
        <w:t xml:space="preserve"> </w:t>
      </w:r>
      <w:proofErr w:type="spellStart"/>
      <w:r>
        <w:rPr>
          <w:rFonts w:eastAsia="Arial Unicode MS" w:cs="Arial Unicode MS"/>
          <w:lang w:val="es-ES_tradnl"/>
        </w:rPr>
        <w:t>own</w:t>
      </w:r>
      <w:proofErr w:type="spellEnd"/>
      <w:r>
        <w:rPr>
          <w:rFonts w:eastAsia="Arial Unicode MS" w:cs="Arial Unicode MS"/>
          <w:lang w:val="es-ES_tradnl"/>
        </w:rPr>
        <w:t xml:space="preserve"> </w:t>
      </w:r>
      <w:proofErr w:type="spellStart"/>
      <w:r>
        <w:rPr>
          <w:rFonts w:eastAsia="Arial Unicode MS" w:cs="Arial Unicode MS"/>
          <w:lang w:val="es-ES_tradnl"/>
        </w:rPr>
        <w:t>history</w:t>
      </w:r>
      <w:proofErr w:type="spellEnd"/>
      <w:r>
        <w:rPr>
          <w:rFonts w:eastAsia="Arial Unicode MS" w:cs="Arial Unicode MS"/>
        </w:rPr>
        <w:t>. It was easier for us to create this coalition, and to generate a very big movement which included political parties from the left alongside Per</w:t>
      </w:r>
      <w:r>
        <w:rPr>
          <w:rFonts w:eastAsia="Arial Unicode MS" w:cs="Arial Unicode MS"/>
          <w:lang w:val="es-ES_tradnl"/>
        </w:rPr>
        <w:t>o</w:t>
      </w:r>
      <w:proofErr w:type="spellStart"/>
      <w:r>
        <w:rPr>
          <w:rFonts w:eastAsia="Arial Unicode MS" w:cs="Arial Unicode MS"/>
        </w:rPr>
        <w:t>nist</w:t>
      </w:r>
      <w:proofErr w:type="spellEnd"/>
      <w:r>
        <w:rPr>
          <w:rFonts w:eastAsia="Arial Unicode MS" w:cs="Arial Unicode MS"/>
        </w:rPr>
        <w:t xml:space="preserve"> parties, when the confrontation was with this very neoliberal government. Nowadays the composition of the movement is very different to two years ago. In the first place this is because of the change of the government [Argentina has had a </w:t>
      </w:r>
      <w:proofErr w:type="spellStart"/>
      <w:r>
        <w:rPr>
          <w:rFonts w:eastAsia="Arial Unicode MS" w:cs="Arial Unicode MS"/>
        </w:rPr>
        <w:t>centre</w:t>
      </w:r>
      <w:proofErr w:type="spellEnd"/>
      <w:r>
        <w:rPr>
          <w:rFonts w:eastAsia="Arial Unicode MS" w:cs="Arial Unicode MS"/>
        </w:rPr>
        <w:t xml:space="preserve">-left government since 2019] and secondly it is because of the pandemic. The last strike was in 2020, just a few days before the pandemic started, and now all the different </w:t>
      </w:r>
      <w:proofErr w:type="spellStart"/>
      <w:r>
        <w:rPr>
          <w:rFonts w:eastAsia="Arial Unicode MS" w:cs="Arial Unicode MS"/>
        </w:rPr>
        <w:t>organisations</w:t>
      </w:r>
      <w:proofErr w:type="spellEnd"/>
      <w:r>
        <w:rPr>
          <w:rFonts w:eastAsia="Arial Unicode MS" w:cs="Arial Unicode MS"/>
        </w:rPr>
        <w:t xml:space="preserve"> within our popular feminist network are focused on dealing with that crisis. </w:t>
      </w:r>
      <w:proofErr w:type="gramStart"/>
      <w:r>
        <w:rPr>
          <w:rFonts w:eastAsia="Arial Unicode MS" w:cs="Arial Unicode MS"/>
        </w:rPr>
        <w:t>So</w:t>
      </w:r>
      <w:proofErr w:type="gramEnd"/>
      <w:r>
        <w:rPr>
          <w:rFonts w:eastAsia="Arial Unicode MS" w:cs="Arial Unicode MS"/>
        </w:rPr>
        <w:t xml:space="preserve"> I think the relationship between political parties and the feminist movement is also now in a very </w:t>
      </w:r>
      <w:proofErr w:type="spellStart"/>
      <w:r>
        <w:rPr>
          <w:rFonts w:eastAsia="Arial Unicode MS" w:cs="Arial Unicode MS"/>
          <w:lang w:val="es-ES_tradnl"/>
        </w:rPr>
        <w:t>di</w:t>
      </w:r>
      <w:r w:rsidR="00745E69">
        <w:rPr>
          <w:rFonts w:eastAsia="Arial Unicode MS" w:cs="Arial Unicode MS"/>
          <w:lang w:val="es-ES_tradnl"/>
        </w:rPr>
        <w:t>ffi</w:t>
      </w:r>
      <w:r>
        <w:rPr>
          <w:rFonts w:eastAsia="Arial Unicode MS" w:cs="Arial Unicode MS"/>
          <w:lang w:val="es-ES_tradnl"/>
        </w:rPr>
        <w:t>cult</w:t>
      </w:r>
      <w:proofErr w:type="spellEnd"/>
      <w:r>
        <w:rPr>
          <w:rFonts w:eastAsia="Arial Unicode MS" w:cs="Arial Unicode MS"/>
          <w:lang w:val="es-ES_tradnl"/>
        </w:rPr>
        <w:t xml:space="preserve"> and </w:t>
      </w:r>
      <w:r>
        <w:rPr>
          <w:rFonts w:eastAsia="Arial Unicode MS" w:cs="Arial Unicode MS"/>
        </w:rPr>
        <w:t xml:space="preserve">dynamic position in terms of the conjunctural conditions. </w:t>
      </w:r>
      <w:proofErr w:type="spellStart"/>
      <w:r>
        <w:rPr>
          <w:rFonts w:eastAsia="Arial Unicode MS" w:cs="Arial Unicode MS"/>
          <w:lang w:val="es-ES_tradnl"/>
        </w:rPr>
        <w:t>That</w:t>
      </w:r>
      <w:proofErr w:type="spellEnd"/>
      <w:r>
        <w:rPr>
          <w:rFonts w:eastAsia="Arial Unicode MS" w:cs="Arial Unicode MS"/>
          <w:lang w:val="es-ES_tradnl"/>
        </w:rPr>
        <w:t xml:space="preserve"> </w:t>
      </w:r>
      <w:proofErr w:type="spellStart"/>
      <w:r>
        <w:rPr>
          <w:rFonts w:eastAsia="Arial Unicode MS" w:cs="Arial Unicode MS"/>
          <w:lang w:val="es-ES_tradnl"/>
        </w:rPr>
        <w:t>also</w:t>
      </w:r>
      <w:proofErr w:type="spellEnd"/>
      <w:r>
        <w:rPr>
          <w:rFonts w:eastAsia="Arial Unicode MS" w:cs="Arial Unicode MS"/>
          <w:lang w:val="es-ES_tradnl"/>
        </w:rPr>
        <w:t xml:space="preserve"> has to do </w:t>
      </w:r>
      <w:proofErr w:type="spellStart"/>
      <w:r>
        <w:rPr>
          <w:rFonts w:eastAsia="Arial Unicode MS" w:cs="Arial Unicode MS"/>
          <w:lang w:val="es-ES_tradnl"/>
        </w:rPr>
        <w:t>with</w:t>
      </w:r>
      <w:proofErr w:type="spellEnd"/>
      <w:r>
        <w:rPr>
          <w:rFonts w:eastAsia="Arial Unicode MS" w:cs="Arial Unicode MS"/>
          <w:lang w:val="es-ES_tradnl"/>
        </w:rPr>
        <w:t xml:space="preserve"> </w:t>
      </w:r>
      <w:proofErr w:type="spellStart"/>
      <w:r>
        <w:rPr>
          <w:rFonts w:eastAsia="Arial Unicode MS" w:cs="Arial Unicode MS"/>
          <w:lang w:val="es-ES_tradnl"/>
        </w:rPr>
        <w:t>other</w:t>
      </w:r>
      <w:proofErr w:type="spellEnd"/>
      <w:r>
        <w:rPr>
          <w:rFonts w:eastAsia="Arial Unicode MS" w:cs="Arial Unicode MS"/>
          <w:lang w:val="es-ES_tradnl"/>
        </w:rPr>
        <w:t xml:space="preserve"> </w:t>
      </w:r>
      <w:proofErr w:type="spellStart"/>
      <w:r>
        <w:rPr>
          <w:rFonts w:eastAsia="Arial Unicode MS" w:cs="Arial Unicode MS"/>
          <w:lang w:val="es-ES_tradnl"/>
        </w:rPr>
        <w:t>elements</w:t>
      </w:r>
      <w:proofErr w:type="spellEnd"/>
      <w:r>
        <w:rPr>
          <w:rFonts w:eastAsia="Arial Unicode MS" w:cs="Arial Unicode MS"/>
          <w:lang w:val="es-ES_tradnl"/>
        </w:rPr>
        <w:t xml:space="preserve">: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composition</w:t>
      </w:r>
      <w:proofErr w:type="spellEnd"/>
      <w:r>
        <w:rPr>
          <w:rFonts w:eastAsia="Arial Unicode MS" w:cs="Arial Unicode MS"/>
          <w:lang w:val="es-ES_tradnl"/>
        </w:rPr>
        <w:t xml:space="preserve"> of </w:t>
      </w:r>
      <w:proofErr w:type="spellStart"/>
      <w:r>
        <w:rPr>
          <w:rFonts w:eastAsia="Arial Unicode MS" w:cs="Arial Unicode MS"/>
          <w:lang w:val="es-ES_tradnl"/>
        </w:rPr>
        <w:t>forces</w:t>
      </w:r>
      <w:proofErr w:type="spellEnd"/>
      <w:r>
        <w:rPr>
          <w:rFonts w:eastAsia="Arial Unicode MS" w:cs="Arial Unicode MS"/>
          <w:lang w:val="es-ES_tradnl"/>
        </w:rPr>
        <w:t xml:space="preserve"> </w:t>
      </w:r>
      <w:proofErr w:type="spellStart"/>
      <w:r>
        <w:rPr>
          <w:rFonts w:eastAsia="Arial Unicode MS" w:cs="Arial Unicode MS"/>
          <w:lang w:val="es-ES_tradnl"/>
        </w:rPr>
        <w:t>between</w:t>
      </w:r>
      <w:proofErr w:type="spellEnd"/>
      <w:r>
        <w:rPr>
          <w:rFonts w:eastAsia="Arial Unicode MS" w:cs="Arial Unicode MS"/>
          <w:lang w:val="es-ES_tradnl"/>
        </w:rPr>
        <w:t xml:space="preserve"> </w:t>
      </w:r>
      <w:proofErr w:type="spellStart"/>
      <w:r>
        <w:rPr>
          <w:rFonts w:eastAsia="Arial Unicode MS" w:cs="Arial Unicode MS"/>
          <w:lang w:val="es-ES_tradnl"/>
        </w:rPr>
        <w:t>political</w:t>
      </w:r>
      <w:proofErr w:type="spellEnd"/>
      <w:r>
        <w:rPr>
          <w:rFonts w:eastAsia="Arial Unicode MS" w:cs="Arial Unicode MS"/>
          <w:lang w:val="es-ES_tradnl"/>
        </w:rPr>
        <w:t xml:space="preserve"> </w:t>
      </w:r>
      <w:proofErr w:type="spellStart"/>
      <w:r>
        <w:rPr>
          <w:rFonts w:eastAsia="Arial Unicode MS" w:cs="Arial Unicode MS"/>
          <w:lang w:val="es-ES_tradnl"/>
        </w:rPr>
        <w:t>parties</w:t>
      </w:r>
      <w:proofErr w:type="spellEnd"/>
      <w:r>
        <w:rPr>
          <w:rFonts w:eastAsia="Arial Unicode MS" w:cs="Arial Unicode MS"/>
          <w:lang w:val="es-ES_tradnl"/>
        </w:rPr>
        <w:t xml:space="preserve"> and social </w:t>
      </w:r>
      <w:proofErr w:type="spellStart"/>
      <w:r>
        <w:rPr>
          <w:rFonts w:eastAsia="Arial Unicode MS" w:cs="Arial Unicode MS"/>
          <w:lang w:val="es-ES_tradnl"/>
        </w:rPr>
        <w:t>movements</w:t>
      </w:r>
      <w:proofErr w:type="spellEnd"/>
      <w:r>
        <w:rPr>
          <w:rFonts w:eastAsia="Arial Unicode MS" w:cs="Arial Unicode MS"/>
          <w:lang w:val="es-ES_tradnl"/>
        </w:rPr>
        <w:t xml:space="preserve"> and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scenario</w:t>
      </w:r>
      <w:proofErr w:type="spellEnd"/>
      <w:r>
        <w:rPr>
          <w:rFonts w:eastAsia="Arial Unicode MS" w:cs="Arial Unicode MS"/>
          <w:lang w:val="es-ES_tradnl"/>
        </w:rPr>
        <w:t xml:space="preserve"> </w:t>
      </w:r>
      <w:proofErr w:type="spellStart"/>
      <w:r>
        <w:rPr>
          <w:rFonts w:eastAsia="Arial Unicode MS" w:cs="Arial Unicode MS"/>
          <w:lang w:val="es-ES_tradnl"/>
        </w:rPr>
        <w:t>where</w:t>
      </w:r>
      <w:proofErr w:type="spellEnd"/>
      <w:r>
        <w:rPr>
          <w:rFonts w:eastAsia="Arial Unicode MS" w:cs="Arial Unicode MS"/>
          <w:lang w:val="es-ES_tradnl"/>
        </w:rPr>
        <w:t xml:space="preserve"> </w:t>
      </w:r>
      <w:proofErr w:type="spellStart"/>
      <w:r>
        <w:rPr>
          <w:rFonts w:eastAsia="Arial Unicode MS" w:cs="Arial Unicode MS"/>
          <w:lang w:val="es-ES_tradnl"/>
        </w:rPr>
        <w:t>some</w:t>
      </w:r>
      <w:proofErr w:type="spellEnd"/>
      <w:r>
        <w:rPr>
          <w:rFonts w:eastAsia="Arial Unicode MS" w:cs="Arial Unicode MS"/>
          <w:lang w:val="es-ES_tradnl"/>
        </w:rPr>
        <w:t xml:space="preserve"> social </w:t>
      </w:r>
      <w:proofErr w:type="spellStart"/>
      <w:r>
        <w:rPr>
          <w:rFonts w:eastAsia="Arial Unicode MS" w:cs="Arial Unicode MS"/>
          <w:lang w:val="es-ES_tradnl"/>
        </w:rPr>
        <w:t>movements</w:t>
      </w:r>
      <w:proofErr w:type="spellEnd"/>
      <w:r>
        <w:rPr>
          <w:rFonts w:eastAsia="Arial Unicode MS" w:cs="Arial Unicode MS"/>
          <w:lang w:val="es-ES_tradnl"/>
        </w:rPr>
        <w:t xml:space="preserve"> are </w:t>
      </w:r>
      <w:proofErr w:type="spellStart"/>
      <w:r>
        <w:rPr>
          <w:rFonts w:eastAsia="Arial Unicode MS" w:cs="Arial Unicode MS"/>
          <w:lang w:val="es-ES_tradnl"/>
        </w:rPr>
        <w:t>also</w:t>
      </w:r>
      <w:proofErr w:type="spellEnd"/>
      <w:r>
        <w:rPr>
          <w:rFonts w:eastAsia="Arial Unicode MS" w:cs="Arial Unicode MS"/>
          <w:lang w:val="es-ES_tradnl"/>
        </w:rPr>
        <w:t xml:space="preserve"> </w:t>
      </w:r>
      <w:proofErr w:type="spellStart"/>
      <w:r>
        <w:rPr>
          <w:rFonts w:eastAsia="Arial Unicode MS" w:cs="Arial Unicode MS"/>
          <w:lang w:val="es-ES_tradnl"/>
        </w:rPr>
        <w:t>part</w:t>
      </w:r>
      <w:proofErr w:type="spellEnd"/>
      <w:r>
        <w:rPr>
          <w:rFonts w:eastAsia="Arial Unicode MS" w:cs="Arial Unicode MS"/>
          <w:lang w:val="es-ES_tradnl"/>
        </w:rPr>
        <w:t xml:space="preserve"> of </w:t>
      </w:r>
      <w:proofErr w:type="spellStart"/>
      <w:r>
        <w:rPr>
          <w:rFonts w:eastAsia="Arial Unicode MS" w:cs="Arial Unicode MS"/>
          <w:lang w:val="es-ES_tradnl"/>
        </w:rPr>
        <w:t>political</w:t>
      </w:r>
      <w:proofErr w:type="spellEnd"/>
      <w:r>
        <w:rPr>
          <w:rFonts w:eastAsia="Arial Unicode MS" w:cs="Arial Unicode MS"/>
          <w:lang w:val="es-ES_tradnl"/>
        </w:rPr>
        <w:t xml:space="preserve"> </w:t>
      </w:r>
      <w:proofErr w:type="spellStart"/>
      <w:r>
        <w:rPr>
          <w:rFonts w:eastAsia="Arial Unicode MS" w:cs="Arial Unicode MS"/>
          <w:lang w:val="es-ES_tradnl"/>
        </w:rPr>
        <w:t>fronts</w:t>
      </w:r>
      <w:proofErr w:type="spellEnd"/>
      <w:r>
        <w:rPr>
          <w:rFonts w:eastAsia="Arial Unicode MS" w:cs="Arial Unicode MS"/>
          <w:lang w:val="es-ES_tradnl"/>
        </w:rPr>
        <w:t>.</w:t>
      </w:r>
    </w:p>
    <w:p w14:paraId="3A08C297" w14:textId="77777777" w:rsidR="003D110A" w:rsidRDefault="003D110A">
      <w:pPr>
        <w:pStyle w:val="NoSpacing"/>
      </w:pPr>
    </w:p>
    <w:p w14:paraId="76554386" w14:textId="77777777" w:rsidR="00745E69" w:rsidRDefault="00745E69">
      <w:pPr>
        <w:pStyle w:val="NoSpacing"/>
        <w:rPr>
          <w:rStyle w:val="Ninguno"/>
          <w:rFonts w:eastAsia="Arial Unicode MS" w:cs="Arial Unicode MS"/>
          <w:i/>
          <w:iCs/>
        </w:rPr>
      </w:pPr>
    </w:p>
    <w:p w14:paraId="7D1DF9F0" w14:textId="726A6298" w:rsidR="003D110A" w:rsidRDefault="0005527D">
      <w:pPr>
        <w:pStyle w:val="NoSpacing"/>
        <w:rPr>
          <w:rStyle w:val="Ninguno"/>
          <w:i/>
          <w:iCs/>
        </w:rPr>
      </w:pPr>
      <w:r>
        <w:rPr>
          <w:rStyle w:val="Ninguno"/>
          <w:rFonts w:eastAsia="Arial Unicode MS" w:cs="Arial Unicode MS"/>
          <w:i/>
          <w:iCs/>
        </w:rPr>
        <w:t xml:space="preserve">Could you say a bit more about what has happened since the advent of Covid? </w:t>
      </w:r>
    </w:p>
    <w:p w14:paraId="020A594A" w14:textId="77777777" w:rsidR="003D110A" w:rsidRDefault="003D110A">
      <w:pPr>
        <w:pStyle w:val="NoSpacing"/>
      </w:pPr>
    </w:p>
    <w:p w14:paraId="1C820146" w14:textId="095DF3E8" w:rsidR="003D110A" w:rsidRDefault="0005527D">
      <w:pPr>
        <w:pStyle w:val="NoSpacing"/>
      </w:pPr>
      <w:r>
        <w:rPr>
          <w:rFonts w:eastAsia="Arial Unicode MS" w:cs="Arial Unicode MS"/>
        </w:rPr>
        <w:t xml:space="preserve">In Argentina, in the first year of the pandemic, a lot of different popular and feminist networks and </w:t>
      </w:r>
      <w:proofErr w:type="spellStart"/>
      <w:r>
        <w:rPr>
          <w:rFonts w:eastAsia="Arial Unicode MS" w:cs="Arial Unicode MS"/>
        </w:rPr>
        <w:t>organisations</w:t>
      </w:r>
      <w:proofErr w:type="spellEnd"/>
      <w:r>
        <w:rPr>
          <w:rFonts w:eastAsia="Arial Unicode MS" w:cs="Arial Unicode MS"/>
        </w:rPr>
        <w:t xml:space="preserve"> were </w:t>
      </w:r>
      <w:proofErr w:type="spellStart"/>
      <w:r>
        <w:rPr>
          <w:rFonts w:eastAsia="Arial Unicode MS" w:cs="Arial Unicode MS"/>
        </w:rPr>
        <w:t>co-ordinating</w:t>
      </w:r>
      <w:proofErr w:type="spellEnd"/>
      <w:r>
        <w:rPr>
          <w:rFonts w:eastAsia="Arial Unicode MS" w:cs="Arial Unicode MS"/>
        </w:rPr>
        <w:t xml:space="preserve"> campaigns to reclaim and improve the wages of care workers. </w:t>
      </w:r>
      <w:proofErr w:type="gramStart"/>
      <w:r>
        <w:rPr>
          <w:rFonts w:eastAsia="Arial Unicode MS" w:cs="Arial Unicode MS"/>
        </w:rPr>
        <w:t>Plus</w:t>
      </w:r>
      <w:proofErr w:type="gramEnd"/>
      <w:r>
        <w:rPr>
          <w:rFonts w:eastAsia="Arial Unicode MS" w:cs="Arial Unicode MS"/>
        </w:rPr>
        <w:t xml:space="preserve"> in the </w:t>
      </w:r>
      <w:r>
        <w:rPr>
          <w:rFonts w:eastAsia="Arial Unicode MS" w:cs="Arial Unicode MS"/>
        </w:rPr>
        <w:lastRenderedPageBreak/>
        <w:t>first year of the pandemic there was a very important campaign for abortion rights. Last December a law was passed that made abortion legal on demand for the first time ever in Argentina.</w:t>
      </w:r>
      <w:r>
        <w:rPr>
          <w:rStyle w:val="EndnoteReference"/>
        </w:rPr>
        <w:endnoteReference w:id="7"/>
      </w:r>
      <w:r>
        <w:rPr>
          <w:rFonts w:eastAsia="Arial Unicode MS" w:cs="Arial Unicode MS"/>
        </w:rPr>
        <w:t xml:space="preserve"> </w:t>
      </w:r>
      <w:proofErr w:type="spellStart"/>
      <w:r>
        <w:rPr>
          <w:rFonts w:eastAsia="Arial Unicode MS" w:cs="Arial Unicode MS"/>
          <w:lang w:val="es-ES_tradnl"/>
        </w:rPr>
        <w:t>It</w:t>
      </w:r>
      <w:proofErr w:type="spellEnd"/>
      <w:r>
        <w:rPr>
          <w:rFonts w:eastAsia="Arial Unicode MS" w:cs="Arial Unicode MS"/>
          <w:lang w:val="es-ES_tradnl"/>
        </w:rPr>
        <w:t xml:space="preserve"> </w:t>
      </w:r>
      <w:proofErr w:type="spellStart"/>
      <w:r>
        <w:rPr>
          <w:rFonts w:eastAsia="Arial Unicode MS" w:cs="Arial Unicode MS"/>
          <w:lang w:val="es-ES_tradnl"/>
        </w:rPr>
        <w:t>was</w:t>
      </w:r>
      <w:proofErr w:type="spellEnd"/>
      <w:r>
        <w:rPr>
          <w:rFonts w:eastAsia="Arial Unicode MS" w:cs="Arial Unicode MS"/>
          <w:lang w:val="es-ES_tradnl"/>
        </w:rPr>
        <w:t xml:space="preserve"> a </w:t>
      </w:r>
      <w:proofErr w:type="spellStart"/>
      <w:r>
        <w:rPr>
          <w:rFonts w:eastAsia="Arial Unicode MS" w:cs="Arial Unicode MS"/>
          <w:lang w:val="es-ES_tradnl"/>
        </w:rPr>
        <w:t>very</w:t>
      </w:r>
      <w:proofErr w:type="spellEnd"/>
      <w:r>
        <w:rPr>
          <w:rFonts w:eastAsia="Arial Unicode MS" w:cs="Arial Unicode MS"/>
          <w:lang w:val="es-ES_tradnl"/>
        </w:rPr>
        <w:t xml:space="preserve"> </w:t>
      </w:r>
      <w:proofErr w:type="spellStart"/>
      <w:r>
        <w:rPr>
          <w:rFonts w:eastAsia="Arial Unicode MS" w:cs="Arial Unicode MS"/>
          <w:lang w:val="es-ES_tradnl"/>
        </w:rPr>
        <w:t>important</w:t>
      </w:r>
      <w:proofErr w:type="spellEnd"/>
      <w:r>
        <w:rPr>
          <w:rFonts w:eastAsia="Arial Unicode MS" w:cs="Arial Unicode MS"/>
          <w:lang w:val="es-ES_tradnl"/>
        </w:rPr>
        <w:t xml:space="preserve"> </w:t>
      </w:r>
      <w:proofErr w:type="spellStart"/>
      <w:r>
        <w:rPr>
          <w:rFonts w:eastAsia="Arial Unicode MS" w:cs="Arial Unicode MS"/>
          <w:lang w:val="es-ES_tradnl"/>
        </w:rPr>
        <w:t>victory</w:t>
      </w:r>
      <w:proofErr w:type="spellEnd"/>
      <w:r>
        <w:rPr>
          <w:rFonts w:eastAsia="Arial Unicode MS" w:cs="Arial Unicode MS"/>
          <w:lang w:val="es-ES_tradnl"/>
        </w:rPr>
        <w:t xml:space="preserve"> </w:t>
      </w:r>
      <w:proofErr w:type="spellStart"/>
      <w:r>
        <w:rPr>
          <w:rFonts w:eastAsia="Arial Unicode MS" w:cs="Arial Unicode MS"/>
          <w:lang w:val="es-ES_tradnl"/>
        </w:rPr>
        <w:t>after</w:t>
      </w:r>
      <w:proofErr w:type="spellEnd"/>
      <w:r>
        <w:rPr>
          <w:rFonts w:eastAsia="Arial Unicode MS" w:cs="Arial Unicode MS"/>
          <w:lang w:val="es-ES_tradnl"/>
        </w:rPr>
        <w:t xml:space="preserve">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green</w:t>
      </w:r>
      <w:proofErr w:type="spellEnd"/>
      <w:r>
        <w:rPr>
          <w:rFonts w:eastAsia="Arial Unicode MS" w:cs="Arial Unicode MS"/>
          <w:lang w:val="es-ES_tradnl"/>
        </w:rPr>
        <w:t xml:space="preserve"> </w:t>
      </w:r>
      <w:proofErr w:type="spellStart"/>
      <w:r>
        <w:rPr>
          <w:rFonts w:eastAsia="Arial Unicode MS" w:cs="Arial Unicode MS"/>
          <w:lang w:val="es-ES_tradnl"/>
        </w:rPr>
        <w:t>tide</w:t>
      </w:r>
      <w:proofErr w:type="spellEnd"/>
      <w:r>
        <w:rPr>
          <w:rFonts w:eastAsia="Arial Unicode MS" w:cs="Arial Unicode MS"/>
          <w:lang w:val="es-ES_tradnl"/>
        </w:rPr>
        <w:t xml:space="preserve"> and </w:t>
      </w:r>
      <w:proofErr w:type="spellStart"/>
      <w:r>
        <w:rPr>
          <w:rFonts w:eastAsia="Arial Unicode MS" w:cs="Arial Unicode MS"/>
          <w:lang w:val="es-ES_tradnl"/>
        </w:rPr>
        <w:t>all</w:t>
      </w:r>
      <w:proofErr w:type="spellEnd"/>
      <w:r>
        <w:rPr>
          <w:rFonts w:eastAsia="Arial Unicode MS" w:cs="Arial Unicode MS"/>
          <w:lang w:val="es-ES_tradnl"/>
        </w:rPr>
        <w:t xml:space="preserve">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militant</w:t>
      </w:r>
      <w:proofErr w:type="spellEnd"/>
      <w:r>
        <w:rPr>
          <w:rFonts w:eastAsia="Arial Unicode MS" w:cs="Arial Unicode MS"/>
          <w:lang w:val="es-ES_tradnl"/>
        </w:rPr>
        <w:t xml:space="preserve"> </w:t>
      </w:r>
      <w:proofErr w:type="spellStart"/>
      <w:r>
        <w:rPr>
          <w:rFonts w:eastAsia="Arial Unicode MS" w:cs="Arial Unicode MS"/>
          <w:lang w:val="es-ES_tradnl"/>
        </w:rPr>
        <w:t>efforts</w:t>
      </w:r>
      <w:proofErr w:type="spellEnd"/>
      <w:r>
        <w:rPr>
          <w:rFonts w:eastAsia="Arial Unicode MS" w:cs="Arial Unicode MS"/>
          <w:lang w:val="es-ES_tradnl"/>
        </w:rPr>
        <w:t xml:space="preserve"> </w:t>
      </w:r>
      <w:proofErr w:type="spellStart"/>
      <w:r w:rsidR="00745E69">
        <w:rPr>
          <w:rFonts w:eastAsia="Arial Unicode MS" w:cs="Arial Unicode MS"/>
          <w:lang w:val="es-ES_tradnl"/>
        </w:rPr>
        <w:t>over</w:t>
      </w:r>
      <w:proofErr w:type="spellEnd"/>
      <w:r>
        <w:rPr>
          <w:rFonts w:eastAsia="Arial Unicode MS" w:cs="Arial Unicode MS"/>
          <w:lang w:val="es-ES_tradnl"/>
        </w:rPr>
        <w:t xml:space="preserve"> so </w:t>
      </w:r>
      <w:proofErr w:type="spellStart"/>
      <w:r>
        <w:rPr>
          <w:rFonts w:eastAsia="Arial Unicode MS" w:cs="Arial Unicode MS"/>
          <w:lang w:val="es-ES_tradnl"/>
        </w:rPr>
        <w:t>many</w:t>
      </w:r>
      <w:proofErr w:type="spellEnd"/>
      <w:r>
        <w:rPr>
          <w:rFonts w:eastAsia="Arial Unicode MS" w:cs="Arial Unicode MS"/>
          <w:lang w:val="es-ES_tradnl"/>
        </w:rPr>
        <w:t xml:space="preserve"> </w:t>
      </w:r>
      <w:proofErr w:type="spellStart"/>
      <w:r>
        <w:rPr>
          <w:rFonts w:eastAsia="Arial Unicode MS" w:cs="Arial Unicode MS"/>
          <w:lang w:val="es-ES_tradnl"/>
        </w:rPr>
        <w:t>years</w:t>
      </w:r>
      <w:proofErr w:type="spellEnd"/>
      <w:r>
        <w:rPr>
          <w:rFonts w:eastAsia="Arial Unicode MS" w:cs="Arial Unicode MS"/>
          <w:lang w:val="es-ES_tradnl"/>
        </w:rPr>
        <w:t>.</w:t>
      </w:r>
      <w:r w:rsidR="00745E69">
        <w:rPr>
          <w:rFonts w:eastAsia="Arial Unicode MS" w:cs="Arial Unicode MS"/>
        </w:rPr>
        <w:t xml:space="preserve"> </w:t>
      </w:r>
      <w:r>
        <w:rPr>
          <w:rFonts w:eastAsia="Arial Unicode MS" w:cs="Arial Unicode MS"/>
        </w:rPr>
        <w:t xml:space="preserve">We carried out different kinds of actions, trying to make issues visible, and to </w:t>
      </w:r>
      <w:proofErr w:type="spellStart"/>
      <w:r>
        <w:rPr>
          <w:rFonts w:eastAsia="Arial Unicode MS" w:cs="Arial Unicode MS"/>
        </w:rPr>
        <w:t>organise</w:t>
      </w:r>
      <w:proofErr w:type="spellEnd"/>
      <w:r>
        <w:rPr>
          <w:rFonts w:eastAsia="Arial Unicode MS" w:cs="Arial Unicode MS"/>
        </w:rPr>
        <w:t xml:space="preserve"> in different spaces and different networks. Last year we created a slogan, ‘Nos </w:t>
      </w:r>
      <w:proofErr w:type="spellStart"/>
      <w:r>
        <w:rPr>
          <w:rFonts w:eastAsia="Arial Unicode MS" w:cs="Arial Unicode MS"/>
        </w:rPr>
        <w:t>sostienen</w:t>
      </w:r>
      <w:proofErr w:type="spellEnd"/>
      <w:r>
        <w:rPr>
          <w:rFonts w:eastAsia="Arial Unicode MS" w:cs="Arial Unicode MS"/>
        </w:rPr>
        <w:t xml:space="preserve"> las redes </w:t>
      </w:r>
      <w:proofErr w:type="spellStart"/>
      <w:r>
        <w:rPr>
          <w:rFonts w:eastAsia="Arial Unicode MS" w:cs="Arial Unicode MS"/>
        </w:rPr>
        <w:t>feministas</w:t>
      </w:r>
      <w:proofErr w:type="spellEnd"/>
      <w:r>
        <w:rPr>
          <w:rFonts w:eastAsia="Arial Unicode MS" w:cs="Arial Unicode MS"/>
        </w:rPr>
        <w:t xml:space="preserve">’, or ‘the feminist networks sustain </w:t>
      </w:r>
      <w:proofErr w:type="gramStart"/>
      <w:r>
        <w:rPr>
          <w:rFonts w:eastAsia="Arial Unicode MS" w:cs="Arial Unicode MS"/>
        </w:rPr>
        <w:t>us’</w:t>
      </w:r>
      <w:proofErr w:type="gramEnd"/>
      <w:r>
        <w:rPr>
          <w:rFonts w:eastAsia="Arial Unicode MS" w:cs="Arial Unicode MS"/>
        </w:rPr>
        <w:t xml:space="preserve">. It was a common slogan across the movement, including the unions. We were trying to </w:t>
      </w:r>
      <w:proofErr w:type="spellStart"/>
      <w:r>
        <w:rPr>
          <w:rFonts w:eastAsia="Arial Unicode MS" w:cs="Arial Unicode MS"/>
        </w:rPr>
        <w:t>visualise</w:t>
      </w:r>
      <w:proofErr w:type="spellEnd"/>
      <w:r>
        <w:rPr>
          <w:rFonts w:eastAsia="Arial Unicode MS" w:cs="Arial Unicode MS"/>
        </w:rPr>
        <w:t xml:space="preserve"> and </w:t>
      </w:r>
      <w:r>
        <w:rPr>
          <w:rStyle w:val="Ninguno"/>
          <w:rFonts w:eastAsia="Arial Unicode MS" w:cs="Arial Unicode MS"/>
          <w:i/>
          <w:iCs/>
        </w:rPr>
        <w:t>make visible</w:t>
      </w:r>
      <w:r>
        <w:rPr>
          <w:rFonts w:eastAsia="Arial Unicode MS" w:cs="Arial Unicode MS"/>
        </w:rPr>
        <w:t xml:space="preserve"> how the feminist movement was in the frontline of the crisis. </w:t>
      </w:r>
    </w:p>
    <w:p w14:paraId="4277ACDA" w14:textId="77777777" w:rsidR="003D110A" w:rsidRDefault="003D110A">
      <w:pPr>
        <w:pStyle w:val="NoSpacing"/>
      </w:pPr>
    </w:p>
    <w:p w14:paraId="042EF98C" w14:textId="0E21B26E" w:rsidR="003D110A" w:rsidRDefault="0005527D">
      <w:pPr>
        <w:pStyle w:val="NoSpacing"/>
      </w:pPr>
      <w:r>
        <w:rPr>
          <w:rFonts w:eastAsia="Arial Unicode MS" w:cs="Arial Unicode MS"/>
        </w:rPr>
        <w:t xml:space="preserve">Over the past few </w:t>
      </w:r>
      <w:proofErr w:type="gramStart"/>
      <w:r>
        <w:rPr>
          <w:rFonts w:eastAsia="Arial Unicode MS" w:cs="Arial Unicode MS"/>
        </w:rPr>
        <w:t>months</w:t>
      </w:r>
      <w:proofErr w:type="gramEnd"/>
      <w:r>
        <w:rPr>
          <w:rFonts w:eastAsia="Arial Unicode MS" w:cs="Arial Unicode MS"/>
        </w:rPr>
        <w:t xml:space="preserve">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feminist</w:t>
      </w:r>
      <w:proofErr w:type="spellEnd"/>
      <w:r>
        <w:rPr>
          <w:rFonts w:eastAsia="Arial Unicode MS" w:cs="Arial Unicode MS"/>
          <w:lang w:val="es-ES_tradnl"/>
        </w:rPr>
        <w:t xml:space="preserve"> </w:t>
      </w:r>
      <w:proofErr w:type="spellStart"/>
      <w:r>
        <w:rPr>
          <w:rFonts w:eastAsia="Arial Unicode MS" w:cs="Arial Unicode MS"/>
          <w:lang w:val="es-ES_tradnl"/>
        </w:rPr>
        <w:t>movement</w:t>
      </w:r>
      <w:proofErr w:type="spellEnd"/>
      <w:r>
        <w:rPr>
          <w:rFonts w:eastAsia="Arial Unicode MS" w:cs="Arial Unicode MS"/>
          <w:lang w:val="es-ES_tradnl"/>
        </w:rPr>
        <w:t xml:space="preserve"> in Argentina</w:t>
      </w:r>
      <w:r>
        <w:rPr>
          <w:rFonts w:eastAsia="Arial Unicode MS" w:cs="Arial Unicode MS"/>
        </w:rPr>
        <w:t xml:space="preserve"> has campaigned for employment rights for </w:t>
      </w:r>
      <w:proofErr w:type="spellStart"/>
      <w:r>
        <w:rPr>
          <w:rFonts w:eastAsia="Arial Unicode MS" w:cs="Arial Unicode MS"/>
        </w:rPr>
        <w:t>travestis</w:t>
      </w:r>
      <w:proofErr w:type="spellEnd"/>
      <w:r>
        <w:rPr>
          <w:rFonts w:eastAsia="Arial Unicode MS" w:cs="Arial Unicode MS"/>
        </w:rPr>
        <w:t xml:space="preserve"> and trans people. </w:t>
      </w:r>
      <w:proofErr w:type="spellStart"/>
      <w:r>
        <w:rPr>
          <w:rFonts w:eastAsia="Arial Unicode MS" w:cs="Arial Unicode MS"/>
          <w:lang w:val="es-ES_tradnl"/>
        </w:rPr>
        <w:t>That</w:t>
      </w:r>
      <w:proofErr w:type="spellEnd"/>
      <w:r>
        <w:rPr>
          <w:rFonts w:eastAsia="Arial Unicode MS" w:cs="Arial Unicode MS"/>
          <w:lang w:val="es-ES_tradnl"/>
        </w:rPr>
        <w:t xml:space="preserve"> </w:t>
      </w:r>
      <w:proofErr w:type="spellStart"/>
      <w:r>
        <w:rPr>
          <w:rFonts w:eastAsia="Arial Unicode MS" w:cs="Arial Unicode MS"/>
          <w:lang w:val="es-ES_tradnl"/>
        </w:rPr>
        <w:t>was</w:t>
      </w:r>
      <w:proofErr w:type="spellEnd"/>
      <w:r>
        <w:rPr>
          <w:rFonts w:eastAsia="Arial Unicode MS" w:cs="Arial Unicode MS"/>
        </w:rPr>
        <w:t xml:space="preserve"> achieved: the law was passed two weeks ago. We’ve also been campaigning to reclaim vaccines for the community, and wages for care workers; and we’ve been campaigning against the corporate control of food, especially, and against housing evictions. This has been our agenda over the last month. In the midst of the </w:t>
      </w:r>
      <w:proofErr w:type="gramStart"/>
      <w:r>
        <w:rPr>
          <w:rFonts w:eastAsia="Arial Unicode MS" w:cs="Arial Unicode MS"/>
        </w:rPr>
        <w:t>pandemic</w:t>
      </w:r>
      <w:proofErr w:type="gramEnd"/>
      <w:r>
        <w:rPr>
          <w:rFonts w:eastAsia="Arial Unicode MS" w:cs="Arial Unicode MS"/>
        </w:rPr>
        <w:t xml:space="preserve"> we have tried all the time to continue </w:t>
      </w:r>
      <w:proofErr w:type="spellStart"/>
      <w:r>
        <w:rPr>
          <w:rFonts w:eastAsia="Arial Unicode MS" w:cs="Arial Unicode MS"/>
        </w:rPr>
        <w:t>organising</w:t>
      </w:r>
      <w:proofErr w:type="spellEnd"/>
      <w:r>
        <w:rPr>
          <w:rFonts w:eastAsia="Arial Unicode MS" w:cs="Arial Unicode MS"/>
        </w:rPr>
        <w:t xml:space="preserve"> through assemblies, to connect different conflicts and to </w:t>
      </w:r>
      <w:r>
        <w:rPr>
          <w:rStyle w:val="Ninguno"/>
          <w:rFonts w:eastAsia="Arial Unicode MS" w:cs="Arial Unicode MS"/>
          <w:i/>
          <w:iCs/>
        </w:rPr>
        <w:t>produce</w:t>
      </w:r>
      <w:r>
        <w:rPr>
          <w:rFonts w:eastAsia="Arial Unicode MS" w:cs="Arial Unicode MS"/>
        </w:rPr>
        <w:t xml:space="preserve"> the political agenda. But it is not the same, of course, because up to now our main space has been the street. </w:t>
      </w:r>
    </w:p>
    <w:p w14:paraId="192814E0" w14:textId="77777777" w:rsidR="003D110A" w:rsidRDefault="003D110A">
      <w:pPr>
        <w:pStyle w:val="NoSpacing"/>
        <w:rPr>
          <w:rStyle w:val="Ninguno"/>
          <w:b/>
          <w:bCs/>
        </w:rPr>
      </w:pPr>
    </w:p>
    <w:p w14:paraId="31B5A4E0" w14:textId="77777777" w:rsidR="003D110A" w:rsidRDefault="0005527D">
      <w:pPr>
        <w:pStyle w:val="NoSpacing"/>
        <w:rPr>
          <w:rStyle w:val="Ninguno"/>
          <w:i/>
          <w:iCs/>
        </w:rPr>
      </w:pPr>
      <w:r>
        <w:rPr>
          <w:rStyle w:val="Ninguno"/>
          <w:rFonts w:eastAsia="Arial Unicode MS" w:cs="Arial Unicode MS"/>
          <w:i/>
          <w:iCs/>
        </w:rPr>
        <w:t xml:space="preserve">And it’s now moved from the street to online? </w:t>
      </w:r>
    </w:p>
    <w:p w14:paraId="2082F480" w14:textId="77777777" w:rsidR="003D110A" w:rsidRDefault="003D110A">
      <w:pPr>
        <w:pStyle w:val="NoSpacing"/>
      </w:pPr>
    </w:p>
    <w:p w14:paraId="5AEAA525" w14:textId="11C07F14" w:rsidR="003D110A" w:rsidRDefault="0005527D">
      <w:pPr>
        <w:pStyle w:val="NoSpacing"/>
      </w:pPr>
      <w:r>
        <w:rPr>
          <w:rFonts w:eastAsia="Arial Unicode MS" w:cs="Arial Unicode MS"/>
        </w:rPr>
        <w:t>Yes. Although it’s neither completely ‘virtual’ or completely ‘real</w:t>
      </w:r>
      <w:proofErr w:type="gramStart"/>
      <w:r>
        <w:rPr>
          <w:rFonts w:eastAsia="Arial Unicode MS" w:cs="Arial Unicode MS"/>
        </w:rPr>
        <w:t>’, because</w:t>
      </w:r>
      <w:proofErr w:type="gramEnd"/>
      <w:r>
        <w:rPr>
          <w:rFonts w:eastAsia="Arial Unicode MS" w:cs="Arial Unicode MS"/>
        </w:rPr>
        <w:t xml:space="preserve">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networks</w:t>
      </w:r>
      <w:proofErr w:type="spellEnd"/>
      <w:r>
        <w:rPr>
          <w:rFonts w:eastAsia="Arial Unicode MS" w:cs="Arial Unicode MS"/>
          <w:lang w:val="es-ES_tradnl"/>
        </w:rPr>
        <w:t xml:space="preserve"> and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activist</w:t>
      </w:r>
      <w:proofErr w:type="spellEnd"/>
      <w:r>
        <w:rPr>
          <w:rFonts w:eastAsia="Arial Unicode MS" w:cs="Arial Unicode MS"/>
          <w:lang w:val="es-ES_tradnl"/>
        </w:rPr>
        <w:t xml:space="preserve"> </w:t>
      </w:r>
      <w:proofErr w:type="spellStart"/>
      <w:r>
        <w:rPr>
          <w:rFonts w:eastAsia="Arial Unicode MS" w:cs="Arial Unicode MS"/>
          <w:lang w:val="es-ES_tradnl"/>
        </w:rPr>
        <w:t>initia</w:t>
      </w:r>
      <w:r w:rsidR="006C6446">
        <w:rPr>
          <w:rFonts w:eastAsia="Arial Unicode MS" w:cs="Arial Unicode MS"/>
          <w:lang w:val="es-ES_tradnl"/>
        </w:rPr>
        <w:t>tives</w:t>
      </w:r>
      <w:proofErr w:type="spellEnd"/>
      <w:r>
        <w:rPr>
          <w:rFonts w:eastAsia="Arial Unicode MS" w:cs="Arial Unicode MS"/>
        </w:rPr>
        <w:t xml:space="preserve"> are </w:t>
      </w:r>
      <w:proofErr w:type="spellStart"/>
      <w:r>
        <w:rPr>
          <w:rFonts w:eastAsia="Arial Unicode MS" w:cs="Arial Unicode MS"/>
          <w:lang w:val="es-ES_tradnl"/>
        </w:rPr>
        <w:t>criss</w:t>
      </w:r>
      <w:r w:rsidR="006C6446">
        <w:rPr>
          <w:rFonts w:eastAsia="Arial Unicode MS" w:cs="Arial Unicode MS"/>
          <w:lang w:val="es-ES_tradnl"/>
        </w:rPr>
        <w:t>-cross</w:t>
      </w:r>
      <w:r>
        <w:rPr>
          <w:rFonts w:eastAsia="Arial Unicode MS" w:cs="Arial Unicode MS"/>
          <w:lang w:val="es-ES_tradnl"/>
        </w:rPr>
        <w:t>ing</w:t>
      </w:r>
      <w:proofErr w:type="spellEnd"/>
      <w:r>
        <w:rPr>
          <w:rFonts w:eastAsia="Arial Unicode MS" w:cs="Arial Unicode MS"/>
        </w:rPr>
        <w:t xml:space="preserve"> different territories all the time. It has not been easy to converge and to be together in our massive </w:t>
      </w:r>
      <w:proofErr w:type="spellStart"/>
      <w:r>
        <w:rPr>
          <w:rFonts w:eastAsia="Arial Unicode MS" w:cs="Arial Unicode MS"/>
        </w:rPr>
        <w:t>mobilisation</w:t>
      </w:r>
      <w:proofErr w:type="spellEnd"/>
      <w:r>
        <w:rPr>
          <w:rFonts w:eastAsia="Arial Unicode MS" w:cs="Arial Unicode MS"/>
        </w:rPr>
        <w:t xml:space="preserve">, but we are trying to maintain different assemblies and different </w:t>
      </w:r>
      <w:proofErr w:type="gramStart"/>
      <w:r>
        <w:rPr>
          <w:rFonts w:eastAsia="Arial Unicode MS" w:cs="Arial Unicode MS"/>
        </w:rPr>
        <w:t>networks, and</w:t>
      </w:r>
      <w:proofErr w:type="gramEnd"/>
      <w:r>
        <w:rPr>
          <w:rFonts w:eastAsia="Arial Unicode MS" w:cs="Arial Unicode MS"/>
        </w:rPr>
        <w:t xml:space="preserve"> try to </w:t>
      </w:r>
      <w:proofErr w:type="spellStart"/>
      <w:r>
        <w:rPr>
          <w:rFonts w:eastAsia="Arial Unicode MS" w:cs="Arial Unicode MS"/>
        </w:rPr>
        <w:t>organise</w:t>
      </w:r>
      <w:proofErr w:type="spellEnd"/>
      <w:r>
        <w:rPr>
          <w:rFonts w:eastAsia="Arial Unicode MS" w:cs="Arial Unicode MS"/>
        </w:rPr>
        <w:t xml:space="preserve"> different kinds of meetings. </w:t>
      </w:r>
    </w:p>
    <w:p w14:paraId="76CE63B1" w14:textId="77777777" w:rsidR="003D110A" w:rsidRDefault="003D110A">
      <w:pPr>
        <w:pStyle w:val="NoSpacing"/>
      </w:pPr>
    </w:p>
    <w:p w14:paraId="66D362AD" w14:textId="77777777" w:rsidR="003D110A" w:rsidRDefault="0005527D">
      <w:pPr>
        <w:pStyle w:val="NoSpacing"/>
        <w:rPr>
          <w:rStyle w:val="Ninguno"/>
          <w:i/>
          <w:iCs/>
        </w:rPr>
      </w:pPr>
      <w:r>
        <w:rPr>
          <w:rStyle w:val="Ninguno"/>
          <w:rFonts w:eastAsia="Arial Unicode MS" w:cs="Arial Unicode MS"/>
          <w:i/>
          <w:iCs/>
        </w:rPr>
        <w:t xml:space="preserve">The theme of environmentalism is present in both your work and the movement. For </w:t>
      </w:r>
      <w:proofErr w:type="gramStart"/>
      <w:r>
        <w:rPr>
          <w:rStyle w:val="Ninguno"/>
          <w:rFonts w:eastAsia="Arial Unicode MS" w:cs="Arial Unicode MS"/>
          <w:i/>
          <w:iCs/>
        </w:rPr>
        <w:t>instance</w:t>
      </w:r>
      <w:proofErr w:type="gramEnd"/>
      <w:r>
        <w:rPr>
          <w:rStyle w:val="Ninguno"/>
          <w:rFonts w:eastAsia="Arial Unicode MS" w:cs="Arial Unicode MS"/>
          <w:i/>
          <w:iCs/>
        </w:rPr>
        <w:t xml:space="preserve"> in </w:t>
      </w:r>
      <w:r>
        <w:rPr>
          <w:rFonts w:eastAsia="Arial Unicode MS" w:cs="Arial Unicode MS"/>
        </w:rPr>
        <w:t xml:space="preserve">A Feminist Reading Of Debt </w:t>
      </w:r>
      <w:r>
        <w:rPr>
          <w:rStyle w:val="Ninguno"/>
          <w:rFonts w:eastAsia="Arial Unicode MS" w:cs="Arial Unicode MS"/>
          <w:i/>
          <w:iCs/>
        </w:rPr>
        <w:t xml:space="preserve">your interviewees talk about how the purchase of expensive seeds and </w:t>
      </w:r>
      <w:proofErr w:type="spellStart"/>
      <w:r>
        <w:rPr>
          <w:rStyle w:val="Ninguno"/>
          <w:rFonts w:eastAsia="Arial Unicode MS" w:cs="Arial Unicode MS"/>
          <w:i/>
          <w:iCs/>
        </w:rPr>
        <w:t>agrotoxins</w:t>
      </w:r>
      <w:proofErr w:type="spellEnd"/>
      <w:r>
        <w:rPr>
          <w:rStyle w:val="Ninguno"/>
          <w:rFonts w:eastAsia="Arial Unicode MS" w:cs="Arial Unicode MS"/>
          <w:i/>
          <w:iCs/>
        </w:rPr>
        <w:t xml:space="preserve"> becomes a cause of debt, unlike in organic farming. You’ve also discussed the Bolivian dam construction; </w:t>
      </w:r>
      <w:proofErr w:type="spellStart"/>
      <w:r>
        <w:rPr>
          <w:rStyle w:val="Ninguno"/>
          <w:rFonts w:eastAsia="Arial Unicode MS" w:cs="Arial Unicode MS"/>
          <w:i/>
          <w:iCs/>
        </w:rPr>
        <w:t>extractivism</w:t>
      </w:r>
      <w:proofErr w:type="spellEnd"/>
      <w:r>
        <w:rPr>
          <w:rStyle w:val="Ninguno"/>
          <w:rFonts w:eastAsia="Arial Unicode MS" w:cs="Arial Unicode MS"/>
          <w:i/>
          <w:iCs/>
        </w:rPr>
        <w:t xml:space="preserve">; and the mystification of woman as an exploitable natural resource. So, I wanted to ask you: as the environmental crisis becomes more pressing, how should those demands be extended? </w:t>
      </w:r>
    </w:p>
    <w:p w14:paraId="567D7DE8" w14:textId="77777777" w:rsidR="003D110A" w:rsidRDefault="003D110A">
      <w:pPr>
        <w:pStyle w:val="NoSpacing"/>
      </w:pPr>
    </w:p>
    <w:p w14:paraId="27541F2D" w14:textId="38185221" w:rsidR="003D110A" w:rsidRDefault="0005527D">
      <w:pPr>
        <w:pStyle w:val="NoSpacing"/>
      </w:pPr>
      <w:r>
        <w:rPr>
          <w:rFonts w:eastAsia="Arial Unicode MS" w:cs="Arial Unicode MS"/>
        </w:rPr>
        <w:t>I think in Latin America the vocabulary of environmentalism has more to do with anti-</w:t>
      </w:r>
      <w:proofErr w:type="spellStart"/>
      <w:r>
        <w:rPr>
          <w:rFonts w:eastAsia="Arial Unicode MS" w:cs="Arial Unicode MS"/>
        </w:rPr>
        <w:t>extractivist</w:t>
      </w:r>
      <w:proofErr w:type="spellEnd"/>
      <w:r>
        <w:rPr>
          <w:rFonts w:eastAsia="Arial Unicode MS" w:cs="Arial Unicode MS"/>
        </w:rPr>
        <w:t xml:space="preserve"> struggles than with ‘environmentalism’.</w:t>
      </w:r>
      <w:r>
        <w:rPr>
          <w:rFonts w:eastAsia="Arial Unicode MS" w:cs="Arial Unicode MS"/>
          <w:lang w:val="es-ES_tradnl"/>
        </w:rPr>
        <w:t xml:space="preserve"> </w:t>
      </w:r>
      <w:proofErr w:type="spellStart"/>
      <w:r w:rsidR="006C6446">
        <w:rPr>
          <w:rFonts w:eastAsia="Arial Unicode MS" w:cs="Arial Unicode MS"/>
          <w:lang w:val="es-ES_tradnl"/>
        </w:rPr>
        <w:t>T</w:t>
      </w:r>
      <w:r>
        <w:rPr>
          <w:rFonts w:eastAsia="Arial Unicode MS" w:cs="Arial Unicode MS"/>
          <w:lang w:val="es-ES_tradnl"/>
        </w:rPr>
        <w:t>his</w:t>
      </w:r>
      <w:proofErr w:type="spellEnd"/>
      <w:r>
        <w:rPr>
          <w:rFonts w:eastAsia="Arial Unicode MS" w:cs="Arial Unicode MS"/>
          <w:lang w:val="es-ES_tradnl"/>
        </w:rPr>
        <w:t xml:space="preserve"> </w:t>
      </w:r>
      <w:proofErr w:type="spellStart"/>
      <w:r w:rsidR="006C6446">
        <w:rPr>
          <w:rFonts w:eastAsia="Arial Unicode MS" w:cs="Arial Unicode MS"/>
          <w:lang w:val="es-ES_tradnl"/>
        </w:rPr>
        <w:t>vocabulary</w:t>
      </w:r>
      <w:proofErr w:type="spellEnd"/>
      <w:r w:rsidR="006C6446">
        <w:rPr>
          <w:rFonts w:eastAsia="Arial Unicode MS" w:cs="Arial Unicode MS"/>
          <w:lang w:val="es-ES_tradnl"/>
        </w:rPr>
        <w:t xml:space="preserve"> </w:t>
      </w:r>
      <w:proofErr w:type="spellStart"/>
      <w:r>
        <w:rPr>
          <w:rFonts w:eastAsia="Arial Unicode MS" w:cs="Arial Unicode MS"/>
          <w:lang w:val="es-ES_tradnl"/>
        </w:rPr>
        <w:t>is</w:t>
      </w:r>
      <w:proofErr w:type="spellEnd"/>
      <w:r>
        <w:rPr>
          <w:rFonts w:eastAsia="Arial Unicode MS" w:cs="Arial Unicode MS"/>
          <w:lang w:val="es-ES_tradnl"/>
        </w:rPr>
        <w:t xml:space="preserve"> </w:t>
      </w:r>
      <w:proofErr w:type="spellStart"/>
      <w:r>
        <w:rPr>
          <w:rFonts w:eastAsia="Arial Unicode MS" w:cs="Arial Unicode MS"/>
          <w:lang w:val="es-ES_tradnl"/>
        </w:rPr>
        <w:t>changing</w:t>
      </w:r>
      <w:proofErr w:type="spellEnd"/>
      <w:r>
        <w:rPr>
          <w:rFonts w:eastAsia="Arial Unicode MS" w:cs="Arial Unicode MS"/>
          <w:lang w:val="es-ES_tradnl"/>
        </w:rPr>
        <w:t xml:space="preserve"> </w:t>
      </w:r>
      <w:proofErr w:type="spellStart"/>
      <w:r>
        <w:rPr>
          <w:rFonts w:eastAsia="Arial Unicode MS" w:cs="Arial Unicode MS"/>
          <w:lang w:val="es-ES_tradnl"/>
        </w:rPr>
        <w:t>fast</w:t>
      </w:r>
      <w:proofErr w:type="spellEnd"/>
      <w:r>
        <w:rPr>
          <w:rFonts w:eastAsia="Arial Unicode MS" w:cs="Arial Unicode MS"/>
          <w:lang w:val="es-ES_tradnl"/>
        </w:rPr>
        <w:t xml:space="preserve"> </w:t>
      </w:r>
      <w:proofErr w:type="spellStart"/>
      <w:r w:rsidR="006C6446">
        <w:rPr>
          <w:rFonts w:eastAsia="Arial Unicode MS" w:cs="Arial Unicode MS"/>
          <w:lang w:val="es-ES_tradnl"/>
        </w:rPr>
        <w:t>with</w:t>
      </w:r>
      <w:proofErr w:type="spellEnd"/>
      <w:r>
        <w:rPr>
          <w:rFonts w:eastAsia="Arial Unicode MS" w:cs="Arial Unicode MS"/>
          <w:lang w:val="es-ES_tradnl"/>
        </w:rPr>
        <w:t xml:space="preserve"> </w:t>
      </w:r>
      <w:proofErr w:type="spellStart"/>
      <w:r>
        <w:rPr>
          <w:rFonts w:eastAsia="Arial Unicode MS" w:cs="Arial Unicode MS"/>
          <w:lang w:val="es-ES_tradnl"/>
        </w:rPr>
        <w:t>younger</w:t>
      </w:r>
      <w:proofErr w:type="spellEnd"/>
      <w:r>
        <w:rPr>
          <w:rFonts w:eastAsia="Arial Unicode MS" w:cs="Arial Unicode MS"/>
          <w:lang w:val="es-ES_tradnl"/>
        </w:rPr>
        <w:t xml:space="preserve"> </w:t>
      </w:r>
      <w:proofErr w:type="spellStart"/>
      <w:r>
        <w:rPr>
          <w:rFonts w:eastAsia="Arial Unicode MS" w:cs="Arial Unicode MS"/>
          <w:lang w:val="es-ES_tradnl"/>
        </w:rPr>
        <w:t>generations</w:t>
      </w:r>
      <w:proofErr w:type="spellEnd"/>
      <w:r>
        <w:rPr>
          <w:rFonts w:eastAsia="Arial Unicode MS" w:cs="Arial Unicode MS"/>
          <w:lang w:val="es-ES_tradnl"/>
        </w:rPr>
        <w:t>.</w:t>
      </w:r>
      <w:r>
        <w:rPr>
          <w:rFonts w:eastAsia="Arial Unicode MS" w:cs="Arial Unicode MS"/>
        </w:rPr>
        <w:t xml:space="preserve"> Whilst comrades in other areas talk about eco-feminism, I think that here, in Latin America, the struggles, the vocabulary, the imagery </w:t>
      </w:r>
      <w:proofErr w:type="gramStart"/>
      <w:r>
        <w:rPr>
          <w:rFonts w:eastAsia="Arial Unicode MS" w:cs="Arial Unicode MS"/>
        </w:rPr>
        <w:t>have to</w:t>
      </w:r>
      <w:proofErr w:type="gramEnd"/>
      <w:r>
        <w:rPr>
          <w:rFonts w:eastAsia="Arial Unicode MS" w:cs="Arial Unicode MS"/>
        </w:rPr>
        <w:t xml:space="preserve"> do more with</w:t>
      </w:r>
      <w:r>
        <w:rPr>
          <w:rFonts w:eastAsia="Arial Unicode MS" w:cs="Arial Unicode MS"/>
          <w:lang w:val="es-ES_tradnl"/>
        </w:rPr>
        <w:t xml:space="preserve">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strategies</w:t>
      </w:r>
      <w:proofErr w:type="spellEnd"/>
      <w:r>
        <w:rPr>
          <w:rFonts w:eastAsia="Arial Unicode MS" w:cs="Arial Unicode MS"/>
          <w:lang w:val="es-ES_tradnl"/>
        </w:rPr>
        <w:t xml:space="preserve"> of </w:t>
      </w:r>
      <w:proofErr w:type="spellStart"/>
      <w:r>
        <w:rPr>
          <w:rFonts w:eastAsia="Arial Unicode MS" w:cs="Arial Unicode MS"/>
          <w:lang w:val="es-ES_tradnl"/>
        </w:rPr>
        <w:t>the</w:t>
      </w:r>
      <w:proofErr w:type="spellEnd"/>
      <w:r>
        <w:rPr>
          <w:rFonts w:eastAsia="Arial Unicode MS" w:cs="Arial Unicode MS"/>
        </w:rPr>
        <w:t xml:space="preserve"> anti-</w:t>
      </w:r>
      <w:proofErr w:type="spellStart"/>
      <w:r>
        <w:rPr>
          <w:rFonts w:eastAsia="Arial Unicode MS" w:cs="Arial Unicode MS"/>
        </w:rPr>
        <w:t>extractivism</w:t>
      </w:r>
      <w:proofErr w:type="spellEnd"/>
      <w:r>
        <w:rPr>
          <w:rFonts w:eastAsia="Arial Unicode MS" w:cs="Arial Unicode MS"/>
        </w:rPr>
        <w:t xml:space="preserve"> and indigenous movements. There are a lot of very young activists who are making links between environmentalism and feminism, but </w:t>
      </w:r>
      <w:proofErr w:type="gramStart"/>
      <w:r>
        <w:rPr>
          <w:rFonts w:eastAsia="Arial Unicode MS" w:cs="Arial Unicode MS"/>
        </w:rPr>
        <w:t>still</w:t>
      </w:r>
      <w:proofErr w:type="gramEnd"/>
      <w:r>
        <w:rPr>
          <w:rFonts w:eastAsia="Arial Unicode MS" w:cs="Arial Unicode MS"/>
        </w:rPr>
        <w:t xml:space="preserve"> I think the question of </w:t>
      </w:r>
      <w:proofErr w:type="spellStart"/>
      <w:r>
        <w:rPr>
          <w:rStyle w:val="Ninguno"/>
          <w:rFonts w:eastAsia="Arial Unicode MS" w:cs="Arial Unicode MS"/>
          <w:i/>
          <w:iCs/>
        </w:rPr>
        <w:t>extractivism</w:t>
      </w:r>
      <w:proofErr w:type="spellEnd"/>
      <w:r>
        <w:rPr>
          <w:rFonts w:eastAsia="Arial Unicode MS" w:cs="Arial Unicode MS"/>
        </w:rPr>
        <w:t xml:space="preserve"> is the main issue for us in rethinking the exploitation of land, the exploitations of corporations and the distribution of common resources. In Latin America the question of how we can reframe imperialism in terms of a discussion of eco-feminism which also goes beyond the idea of green capitalism, or some sort of ‘ecology-light’ for consumerism, is a very important issue and debate. The </w:t>
      </w:r>
      <w:proofErr w:type="spellStart"/>
      <w:r>
        <w:rPr>
          <w:rFonts w:eastAsia="Arial Unicode MS" w:cs="Arial Unicode MS"/>
        </w:rPr>
        <w:t>agro</w:t>
      </w:r>
      <w:proofErr w:type="spellEnd"/>
      <w:r>
        <w:rPr>
          <w:rFonts w:eastAsia="Arial Unicode MS" w:cs="Arial Unicode MS"/>
        </w:rPr>
        <w:t xml:space="preserve">-business model is now exploding in terms of environmental problems - both with the basic issues of food and water, and with the dispossession of indigenous people through the expropriation of plants. </w:t>
      </w:r>
      <w:proofErr w:type="spellStart"/>
      <w:r w:rsidR="006C6446">
        <w:rPr>
          <w:rFonts w:eastAsia="Arial Unicode MS" w:cs="Arial Unicode MS"/>
          <w:lang w:val="es-ES_tradnl"/>
        </w:rPr>
        <w:t>There</w:t>
      </w:r>
      <w:proofErr w:type="spellEnd"/>
      <w:r w:rsidR="006C6446">
        <w:rPr>
          <w:rFonts w:eastAsia="Arial Unicode MS" w:cs="Arial Unicode MS"/>
          <w:lang w:val="es-ES_tradnl"/>
        </w:rPr>
        <w:t xml:space="preserve"> </w:t>
      </w:r>
      <w:proofErr w:type="spellStart"/>
      <w:r w:rsidR="006C6446">
        <w:rPr>
          <w:rFonts w:eastAsia="Arial Unicode MS" w:cs="Arial Unicode MS"/>
          <w:lang w:val="es-ES_tradnl"/>
        </w:rPr>
        <w:t>is</w:t>
      </w:r>
      <w:proofErr w:type="spellEnd"/>
      <w:r w:rsidR="006C6446">
        <w:rPr>
          <w:rFonts w:eastAsia="Arial Unicode MS" w:cs="Arial Unicode MS"/>
          <w:lang w:val="es-ES_tradnl"/>
        </w:rPr>
        <w:t xml:space="preserve"> </w:t>
      </w:r>
      <w:proofErr w:type="spellStart"/>
      <w:r w:rsidR="006C6446">
        <w:rPr>
          <w:rFonts w:eastAsia="Arial Unicode MS" w:cs="Arial Unicode MS"/>
          <w:lang w:val="es-ES_tradnl"/>
        </w:rPr>
        <w:t>also</w:t>
      </w:r>
      <w:proofErr w:type="spellEnd"/>
      <w:r>
        <w:rPr>
          <w:rFonts w:eastAsia="Arial Unicode MS" w:cs="Arial Unicode MS"/>
          <w:lang w:val="es-ES_tradnl"/>
        </w:rPr>
        <w:t xml:space="preserve"> a </w:t>
      </w:r>
      <w:proofErr w:type="spellStart"/>
      <w:r>
        <w:rPr>
          <w:rFonts w:eastAsia="Arial Unicode MS" w:cs="Arial Unicode MS"/>
          <w:lang w:val="es-ES_tradnl"/>
        </w:rPr>
        <w:t>very</w:t>
      </w:r>
      <w:proofErr w:type="spellEnd"/>
      <w:r>
        <w:rPr>
          <w:rFonts w:eastAsia="Arial Unicode MS" w:cs="Arial Unicode MS"/>
          <w:lang w:val="es-ES_tradnl"/>
        </w:rPr>
        <w:t xml:space="preserve"> </w:t>
      </w:r>
      <w:proofErr w:type="spellStart"/>
      <w:r>
        <w:rPr>
          <w:rFonts w:eastAsia="Arial Unicode MS" w:cs="Arial Unicode MS"/>
          <w:lang w:val="es-ES_tradnl"/>
        </w:rPr>
        <w:t>long</w:t>
      </w:r>
      <w:proofErr w:type="spellEnd"/>
      <w:r>
        <w:rPr>
          <w:rFonts w:eastAsia="Arial Unicode MS" w:cs="Arial Unicode MS"/>
          <w:lang w:val="es-ES_tradnl"/>
        </w:rPr>
        <w:t xml:space="preserve"> </w:t>
      </w:r>
      <w:proofErr w:type="spellStart"/>
      <w:r>
        <w:rPr>
          <w:rFonts w:eastAsia="Arial Unicode MS" w:cs="Arial Unicode MS"/>
          <w:lang w:val="es-ES_tradnl"/>
        </w:rPr>
        <w:t>discussion</w:t>
      </w:r>
      <w:proofErr w:type="spellEnd"/>
      <w:r>
        <w:rPr>
          <w:rFonts w:eastAsia="Arial Unicode MS" w:cs="Arial Unicode MS"/>
          <w:lang w:val="es-ES_tradnl"/>
        </w:rPr>
        <w:t xml:space="preserve"> </w:t>
      </w:r>
      <w:proofErr w:type="spellStart"/>
      <w:r>
        <w:rPr>
          <w:rFonts w:eastAsia="Arial Unicode MS" w:cs="Arial Unicode MS"/>
          <w:lang w:val="es-ES_tradnl"/>
        </w:rPr>
        <w:t>about</w:t>
      </w:r>
      <w:proofErr w:type="spellEnd"/>
      <w:r>
        <w:rPr>
          <w:rFonts w:eastAsia="Arial Unicode MS" w:cs="Arial Unicode MS"/>
          <w:lang w:val="es-ES_tradnl"/>
        </w:rPr>
        <w:t xml:space="preserve"> </w:t>
      </w:r>
      <w:proofErr w:type="spellStart"/>
      <w:r>
        <w:rPr>
          <w:rFonts w:eastAsia="Arial Unicode MS" w:cs="Arial Unicode MS"/>
          <w:lang w:val="es-ES_tradnl"/>
        </w:rPr>
        <w:t>the</w:t>
      </w:r>
      <w:proofErr w:type="spellEnd"/>
      <w:r>
        <w:rPr>
          <w:rFonts w:eastAsia="Arial Unicode MS" w:cs="Arial Unicode MS"/>
          <w:lang w:val="es-ES_tradnl"/>
        </w:rPr>
        <w:t xml:space="preserve"> colonial </w:t>
      </w:r>
      <w:proofErr w:type="spellStart"/>
      <w:proofErr w:type="gramStart"/>
      <w:r>
        <w:rPr>
          <w:rFonts w:eastAsia="Arial Unicode MS" w:cs="Arial Unicode MS"/>
          <w:lang w:val="es-ES_tradnl"/>
        </w:rPr>
        <w:t>frame</w:t>
      </w:r>
      <w:proofErr w:type="spellEnd"/>
      <w:proofErr w:type="gramEnd"/>
      <w:r>
        <w:rPr>
          <w:rFonts w:eastAsia="Arial Unicode MS" w:cs="Arial Unicode MS"/>
          <w:lang w:val="es-ES_tradnl"/>
        </w:rPr>
        <w:t xml:space="preserve"> of </w:t>
      </w:r>
      <w:proofErr w:type="spellStart"/>
      <w:r>
        <w:rPr>
          <w:rFonts w:eastAsia="Arial Unicode MS" w:cs="Arial Unicode MS"/>
          <w:lang w:val="es-ES_tradnl"/>
        </w:rPr>
        <w:t>developmentalism</w:t>
      </w:r>
      <w:proofErr w:type="spellEnd"/>
      <w:r>
        <w:rPr>
          <w:rFonts w:eastAsia="Arial Unicode MS" w:cs="Arial Unicode MS"/>
          <w:lang w:val="es-ES_tradnl"/>
        </w:rPr>
        <w:t xml:space="preserve"> in </w:t>
      </w:r>
      <w:r w:rsidR="006C6446">
        <w:rPr>
          <w:rFonts w:eastAsia="Arial Unicode MS" w:cs="Arial Unicode MS"/>
          <w:lang w:val="es-ES_tradnl"/>
        </w:rPr>
        <w:t>‘</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Third</w:t>
      </w:r>
      <w:proofErr w:type="spellEnd"/>
      <w:r>
        <w:rPr>
          <w:rFonts w:eastAsia="Arial Unicode MS" w:cs="Arial Unicode MS"/>
          <w:lang w:val="es-ES_tradnl"/>
        </w:rPr>
        <w:t xml:space="preserve"> </w:t>
      </w:r>
      <w:proofErr w:type="spellStart"/>
      <w:r>
        <w:rPr>
          <w:rFonts w:eastAsia="Arial Unicode MS" w:cs="Arial Unicode MS"/>
          <w:lang w:val="es-ES_tradnl"/>
        </w:rPr>
        <w:t>World</w:t>
      </w:r>
      <w:proofErr w:type="spellEnd"/>
      <w:r w:rsidR="006C6446">
        <w:rPr>
          <w:rFonts w:eastAsia="Arial Unicode MS" w:cs="Arial Unicode MS"/>
          <w:lang w:val="es-ES_tradnl"/>
        </w:rPr>
        <w:t>’</w:t>
      </w:r>
      <w:r>
        <w:rPr>
          <w:rFonts w:eastAsia="Arial Unicode MS" w:cs="Arial Unicode MS"/>
          <w:lang w:val="es-ES_tradnl"/>
        </w:rPr>
        <w:t xml:space="preserve"> and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dilemmas</w:t>
      </w:r>
      <w:proofErr w:type="spellEnd"/>
      <w:r>
        <w:rPr>
          <w:rFonts w:eastAsia="Arial Unicode MS" w:cs="Arial Unicode MS"/>
          <w:lang w:val="es-ES_tradnl"/>
        </w:rPr>
        <w:t xml:space="preserve"> </w:t>
      </w:r>
      <w:proofErr w:type="spellStart"/>
      <w:r>
        <w:rPr>
          <w:rFonts w:eastAsia="Arial Unicode MS" w:cs="Arial Unicode MS"/>
          <w:lang w:val="es-ES_tradnl"/>
        </w:rPr>
        <w:t>related</w:t>
      </w:r>
      <w:proofErr w:type="spellEnd"/>
      <w:r>
        <w:rPr>
          <w:rFonts w:eastAsia="Arial Unicode MS" w:cs="Arial Unicode MS"/>
          <w:lang w:val="es-ES_tradnl"/>
        </w:rPr>
        <w:t xml:space="preserve"> to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international</w:t>
      </w:r>
      <w:proofErr w:type="spellEnd"/>
      <w:r>
        <w:rPr>
          <w:rFonts w:eastAsia="Arial Unicode MS" w:cs="Arial Unicode MS"/>
          <w:lang w:val="es-ES_tradnl"/>
        </w:rPr>
        <w:t xml:space="preserve"> </w:t>
      </w:r>
      <w:proofErr w:type="spellStart"/>
      <w:r>
        <w:rPr>
          <w:rFonts w:eastAsia="Arial Unicode MS" w:cs="Arial Unicode MS"/>
          <w:lang w:val="es-ES_tradnl"/>
        </w:rPr>
        <w:t>division</w:t>
      </w:r>
      <w:proofErr w:type="spellEnd"/>
      <w:r>
        <w:rPr>
          <w:rFonts w:eastAsia="Arial Unicode MS" w:cs="Arial Unicode MS"/>
          <w:lang w:val="es-ES_tradnl"/>
        </w:rPr>
        <w:t xml:space="preserve"> of </w:t>
      </w:r>
      <w:proofErr w:type="spellStart"/>
      <w:r>
        <w:rPr>
          <w:rFonts w:eastAsia="Arial Unicode MS" w:cs="Arial Unicode MS"/>
          <w:lang w:val="es-ES_tradnl"/>
        </w:rPr>
        <w:t>labour</w:t>
      </w:r>
      <w:proofErr w:type="spellEnd"/>
      <w:r>
        <w:rPr>
          <w:rFonts w:eastAsia="Arial Unicode MS" w:cs="Arial Unicode MS"/>
          <w:lang w:val="es-ES_tradnl"/>
        </w:rPr>
        <w:t xml:space="preserve"> </w:t>
      </w:r>
      <w:proofErr w:type="spellStart"/>
      <w:r>
        <w:rPr>
          <w:rFonts w:eastAsia="Arial Unicode MS" w:cs="Arial Unicode MS"/>
          <w:lang w:val="es-ES_tradnl"/>
        </w:rPr>
        <w:t>for</w:t>
      </w:r>
      <w:proofErr w:type="spellEnd"/>
      <w:r>
        <w:rPr>
          <w:rFonts w:eastAsia="Arial Unicode MS" w:cs="Arial Unicode MS"/>
          <w:lang w:val="es-ES_tradnl"/>
        </w:rPr>
        <w:t xml:space="preserve"> </w:t>
      </w:r>
      <w:proofErr w:type="spellStart"/>
      <w:r>
        <w:rPr>
          <w:rFonts w:eastAsia="Arial Unicode MS" w:cs="Arial Unicode MS"/>
          <w:lang w:val="es-ES_tradnl"/>
        </w:rPr>
        <w:t>our</w:t>
      </w:r>
      <w:proofErr w:type="spellEnd"/>
      <w:r>
        <w:rPr>
          <w:rFonts w:eastAsia="Arial Unicode MS" w:cs="Arial Unicode MS"/>
          <w:lang w:val="es-ES_tradnl"/>
        </w:rPr>
        <w:t xml:space="preserve"> </w:t>
      </w:r>
      <w:proofErr w:type="spellStart"/>
      <w:r>
        <w:rPr>
          <w:rFonts w:eastAsia="Arial Unicode MS" w:cs="Arial Unicode MS"/>
          <w:lang w:val="es-ES_tradnl"/>
        </w:rPr>
        <w:t>countries</w:t>
      </w:r>
      <w:proofErr w:type="spellEnd"/>
      <w:r>
        <w:rPr>
          <w:rFonts w:eastAsia="Arial Unicode MS" w:cs="Arial Unicode MS"/>
          <w:lang w:val="es-ES_tradnl"/>
        </w:rPr>
        <w:t xml:space="preserve">. </w:t>
      </w:r>
      <w:proofErr w:type="gramStart"/>
      <w:r>
        <w:rPr>
          <w:rFonts w:eastAsia="Arial Unicode MS" w:cs="Arial Unicode MS"/>
        </w:rPr>
        <w:t>So</w:t>
      </w:r>
      <w:proofErr w:type="gramEnd"/>
      <w:r>
        <w:rPr>
          <w:rFonts w:eastAsia="Arial Unicode MS" w:cs="Arial Unicode MS"/>
        </w:rPr>
        <w:t xml:space="preserve"> this genealogy, in terms of indigenous, community and anti-colonial struggles, is very important for us in working out how feminism and ecological demands and struggles are entangled nowadays. Today these different vocabularies are being connected to the crisis of the pandemic.</w:t>
      </w:r>
    </w:p>
    <w:p w14:paraId="613CB86B" w14:textId="77777777" w:rsidR="003D110A" w:rsidRDefault="003D110A">
      <w:pPr>
        <w:pStyle w:val="NoSpacing"/>
        <w:rPr>
          <w:rStyle w:val="Ninguno"/>
          <w:b/>
          <w:bCs/>
        </w:rPr>
      </w:pPr>
    </w:p>
    <w:p w14:paraId="717BCE1D" w14:textId="77777777" w:rsidR="003D110A" w:rsidRDefault="0005527D">
      <w:pPr>
        <w:pStyle w:val="NoSpacing"/>
        <w:rPr>
          <w:rStyle w:val="Ninguno"/>
          <w:i/>
          <w:iCs/>
        </w:rPr>
      </w:pPr>
      <w:r>
        <w:rPr>
          <w:rStyle w:val="Ninguno"/>
          <w:rFonts w:eastAsia="Arial Unicode MS" w:cs="Arial Unicode MS"/>
          <w:i/>
          <w:iCs/>
        </w:rPr>
        <w:t xml:space="preserve">I particularly like how your work </w:t>
      </w:r>
      <w:proofErr w:type="spellStart"/>
      <w:r>
        <w:rPr>
          <w:rStyle w:val="Ninguno"/>
          <w:rFonts w:eastAsia="Arial Unicode MS" w:cs="Arial Unicode MS"/>
          <w:i/>
          <w:iCs/>
        </w:rPr>
        <w:t>emphasises</w:t>
      </w:r>
      <w:proofErr w:type="spellEnd"/>
      <w:r>
        <w:rPr>
          <w:rStyle w:val="Ninguno"/>
          <w:rFonts w:eastAsia="Arial Unicode MS" w:cs="Arial Unicode MS"/>
          <w:i/>
          <w:iCs/>
        </w:rPr>
        <w:t xml:space="preserve"> interdependence rather than individualism - for example you wrote ‘the body never depends solely on itself’ (which resonates a bit with what we tried to do in </w:t>
      </w:r>
      <w:r>
        <w:rPr>
          <w:rFonts w:eastAsia="Arial Unicode MS" w:cs="Arial Unicode MS"/>
        </w:rPr>
        <w:t>The Care Manifesto</w:t>
      </w:r>
      <w:r>
        <w:rPr>
          <w:rStyle w:val="Ninguno"/>
          <w:rFonts w:eastAsia="Arial Unicode MS" w:cs="Arial Unicode MS"/>
          <w:i/>
          <w:iCs/>
        </w:rPr>
        <w:t>, I think, and with Judith Butler’s recent work on interdependence and violence)</w:t>
      </w:r>
      <w:r>
        <w:rPr>
          <w:rFonts w:eastAsia="Arial Unicode MS" w:cs="Arial Unicode MS"/>
        </w:rPr>
        <w:t>.</w:t>
      </w:r>
      <w:r>
        <w:rPr>
          <w:rStyle w:val="Ninguno"/>
          <w:vertAlign w:val="superscript"/>
        </w:rPr>
        <w:endnoteReference w:id="8"/>
      </w:r>
      <w:r>
        <w:rPr>
          <w:rStyle w:val="Ninguno"/>
          <w:rFonts w:eastAsia="Arial Unicode MS" w:cs="Arial Unicode MS"/>
          <w:i/>
          <w:iCs/>
        </w:rPr>
        <w:t xml:space="preserve"> Related to this, you also write about the importance of avoiding cultivating a ranking of suffering, and the frozen categories of ‘“pure victims” (that place where the patriarchy loves to situate us)’, and the need to ‘</w:t>
      </w:r>
      <w:proofErr w:type="spellStart"/>
      <w:r>
        <w:rPr>
          <w:rStyle w:val="Ninguno"/>
          <w:rFonts w:eastAsia="Arial Unicode MS" w:cs="Arial Unicode MS"/>
          <w:i/>
          <w:iCs/>
        </w:rPr>
        <w:t>politicise</w:t>
      </w:r>
      <w:proofErr w:type="spellEnd"/>
      <w:r>
        <w:rPr>
          <w:rStyle w:val="Ninguno"/>
          <w:rFonts w:eastAsia="Arial Unicode MS" w:cs="Arial Unicode MS"/>
          <w:i/>
          <w:iCs/>
        </w:rPr>
        <w:t xml:space="preserve"> violence </w:t>
      </w:r>
      <w:r>
        <w:rPr>
          <w:rStyle w:val="Ninguno"/>
          <w:rFonts w:eastAsia="Arial Unicode MS" w:cs="Arial Unicode MS"/>
          <w:i/>
          <w:iCs/>
        </w:rPr>
        <w:lastRenderedPageBreak/>
        <w:t>against women by displacing the status of victimhood’. Can you say more about the dangers of this narrow, individualist anti-contextual presentation of victims - and how to avoid it?</w:t>
      </w:r>
    </w:p>
    <w:p w14:paraId="359F284B" w14:textId="77777777" w:rsidR="003D110A" w:rsidRDefault="003D110A">
      <w:pPr>
        <w:pStyle w:val="NoSpacing"/>
      </w:pPr>
    </w:p>
    <w:p w14:paraId="35D9A588" w14:textId="4FA21015" w:rsidR="003D110A" w:rsidRDefault="0005527D">
      <w:pPr>
        <w:pStyle w:val="NoSpacing"/>
      </w:pPr>
      <w:r>
        <w:rPr>
          <w:rFonts w:eastAsia="Arial Unicode MS" w:cs="Arial Unicode MS"/>
        </w:rPr>
        <w:t xml:space="preserve">Yes. I think that going beyond a narrow understanding of </w:t>
      </w:r>
      <w:proofErr w:type="spellStart"/>
      <w:r>
        <w:rPr>
          <w:rFonts w:eastAsia="Arial Unicode MS" w:cs="Arial Unicode MS"/>
        </w:rPr>
        <w:t>victimisation</w:t>
      </w:r>
      <w:proofErr w:type="spellEnd"/>
      <w:r>
        <w:rPr>
          <w:rFonts w:eastAsia="Arial Unicode MS" w:cs="Arial Unicode MS"/>
        </w:rPr>
        <w:t xml:space="preserve"> and the ‘necropolitical’ counting of femicide as our legitimate place of enunciation was very important for the movement.</w:t>
      </w:r>
      <w:r>
        <w:rPr>
          <w:rStyle w:val="EndnoteReference"/>
        </w:rPr>
        <w:endnoteReference w:id="9"/>
      </w:r>
      <w:r>
        <w:rPr>
          <w:rFonts w:eastAsia="Arial Unicode MS" w:cs="Arial Unicode MS"/>
        </w:rPr>
        <w:t xml:space="preserve"> It involves </w:t>
      </w:r>
      <w:proofErr w:type="spellStart"/>
      <w:r>
        <w:rPr>
          <w:rFonts w:eastAsia="Arial Unicode MS" w:cs="Arial Unicode MS"/>
          <w:lang w:val="es-ES_tradnl"/>
        </w:rPr>
        <w:t>problemati</w:t>
      </w:r>
      <w:r w:rsidR="00C9698B">
        <w:rPr>
          <w:rFonts w:eastAsia="Arial Unicode MS" w:cs="Arial Unicode MS"/>
          <w:lang w:val="es-ES_tradnl"/>
        </w:rPr>
        <w:t>s</w:t>
      </w:r>
      <w:r>
        <w:rPr>
          <w:rFonts w:eastAsia="Arial Unicode MS" w:cs="Arial Unicode MS"/>
          <w:lang w:val="es-ES_tradnl"/>
        </w:rPr>
        <w:t>ing</w:t>
      </w:r>
      <w:proofErr w:type="spellEnd"/>
      <w:r>
        <w:rPr>
          <w:rFonts w:eastAsia="Arial Unicode MS" w:cs="Arial Unicode MS"/>
          <w:lang w:val="es-ES_tradnl"/>
        </w:rPr>
        <w:t xml:space="preserve"> </w:t>
      </w:r>
      <w:r>
        <w:rPr>
          <w:rFonts w:eastAsia="Arial Unicode MS" w:cs="Arial Unicode MS"/>
        </w:rPr>
        <w:t>th</w:t>
      </w:r>
      <w:r w:rsidR="00C9698B">
        <w:rPr>
          <w:rFonts w:eastAsia="Arial Unicode MS" w:cs="Arial Unicode MS"/>
        </w:rPr>
        <w:t>e</w:t>
      </w:r>
      <w:r>
        <w:rPr>
          <w:rFonts w:eastAsia="Arial Unicode MS" w:cs="Arial Unicode MS"/>
        </w:rPr>
        <w:t xml:space="preserve"> idea of permanent pain and sorrow</w:t>
      </w:r>
      <w:r w:rsidR="00C9698B">
        <w:rPr>
          <w:rFonts w:eastAsia="Arial Unicode MS" w:cs="Arial Unicode MS"/>
        </w:rPr>
        <w:t xml:space="preserve">; moving </w:t>
      </w:r>
      <w:r>
        <w:rPr>
          <w:rFonts w:eastAsia="Arial Unicode MS" w:cs="Arial Unicode MS"/>
        </w:rPr>
        <w:t xml:space="preserve">beyond that </w:t>
      </w:r>
      <w:proofErr w:type="spellStart"/>
      <w:r>
        <w:rPr>
          <w:rFonts w:eastAsia="Arial Unicode MS" w:cs="Arial Unicode MS"/>
        </w:rPr>
        <w:t>necrological</w:t>
      </w:r>
      <w:proofErr w:type="spellEnd"/>
      <w:r>
        <w:rPr>
          <w:rFonts w:eastAsia="Arial Unicode MS" w:cs="Arial Unicode MS"/>
        </w:rPr>
        <w:t xml:space="preserve"> narrative about ourselves. This is in part because we have had the experience of a human rights movement that went beyond the idea of </w:t>
      </w:r>
      <w:proofErr w:type="spellStart"/>
      <w:r>
        <w:rPr>
          <w:rFonts w:eastAsia="Arial Unicode MS" w:cs="Arial Unicode MS"/>
        </w:rPr>
        <w:t>victimisation</w:t>
      </w:r>
      <w:proofErr w:type="spellEnd"/>
      <w:r>
        <w:rPr>
          <w:rFonts w:eastAsia="Arial Unicode MS" w:cs="Arial Unicode MS"/>
        </w:rPr>
        <w:t xml:space="preserve"> - </w:t>
      </w:r>
      <w:proofErr w:type="gramStart"/>
      <w:r>
        <w:rPr>
          <w:rFonts w:eastAsia="Arial Unicode MS" w:cs="Arial Unicode MS"/>
        </w:rPr>
        <w:t>in order to</w:t>
      </w:r>
      <w:proofErr w:type="gramEnd"/>
      <w:r>
        <w:rPr>
          <w:rFonts w:eastAsia="Arial Unicode MS" w:cs="Arial Unicode MS"/>
        </w:rPr>
        <w:t xml:space="preserve"> reclaim ‘disappeared’ people, and in order to reclaim political and activist and militant trajectories</w:t>
      </w:r>
      <w:r w:rsidR="00C9698B">
        <w:rPr>
          <w:rFonts w:eastAsia="Arial Unicode MS" w:cs="Arial Unicode MS"/>
        </w:rPr>
        <w:t>.</w:t>
      </w:r>
      <w:r>
        <w:rPr>
          <w:rFonts w:eastAsia="Arial Unicode MS" w:cs="Arial Unicode MS"/>
        </w:rPr>
        <w:t xml:space="preserve"> For us, for the feminist movement in Argentina, as in other parts of Latin America, connecting these trajectories and genealogies of </w:t>
      </w:r>
      <w:r>
        <w:rPr>
          <w:rStyle w:val="Ninguno"/>
          <w:rFonts w:eastAsia="Arial Unicode MS" w:cs="Arial Unicode MS"/>
          <w:i/>
          <w:iCs/>
        </w:rPr>
        <w:t xml:space="preserve">Madres y Abuelas de Plaza de Mayo </w:t>
      </w:r>
      <w:r>
        <w:rPr>
          <w:rFonts w:eastAsia="Arial Unicode MS" w:cs="Arial Unicode MS"/>
        </w:rPr>
        <w:t xml:space="preserve">and different political </w:t>
      </w:r>
      <w:proofErr w:type="spellStart"/>
      <w:r>
        <w:rPr>
          <w:rFonts w:eastAsia="Arial Unicode MS" w:cs="Arial Unicode MS"/>
        </w:rPr>
        <w:t>organisations</w:t>
      </w:r>
      <w:proofErr w:type="spellEnd"/>
      <w:r>
        <w:rPr>
          <w:rFonts w:eastAsia="Arial Unicode MS" w:cs="Arial Unicode MS"/>
        </w:rPr>
        <w:t xml:space="preserve"> related to human rights (but not a liberal definition of human rights!) was very important.</w:t>
      </w:r>
      <w:r>
        <w:rPr>
          <w:rStyle w:val="EndnoteReference"/>
        </w:rPr>
        <w:endnoteReference w:id="10"/>
      </w:r>
      <w:r>
        <w:rPr>
          <w:rFonts w:eastAsia="Arial Unicode MS" w:cs="Arial Unicode MS"/>
        </w:rPr>
        <w:t xml:space="preserve">  It was </w:t>
      </w:r>
      <w:r>
        <w:rPr>
          <w:rFonts w:eastAsia="Arial Unicode MS" w:cs="Arial Unicode MS"/>
          <w:lang w:val="es-ES_tradnl"/>
        </w:rPr>
        <w:t>fundamental</w:t>
      </w:r>
      <w:r>
        <w:rPr>
          <w:rFonts w:eastAsia="Arial Unicode MS" w:cs="Arial Unicode MS"/>
        </w:rPr>
        <w:t xml:space="preserve"> to reclaim other subjective frames for pain and violence. </w:t>
      </w:r>
    </w:p>
    <w:p w14:paraId="79B0158A" w14:textId="77777777" w:rsidR="003D110A" w:rsidRDefault="003D110A">
      <w:pPr>
        <w:pStyle w:val="NoSpacing"/>
      </w:pPr>
    </w:p>
    <w:p w14:paraId="733745BE" w14:textId="77777777" w:rsidR="003D110A" w:rsidRDefault="0005527D">
      <w:pPr>
        <w:pStyle w:val="NoSpacing"/>
      </w:pPr>
      <w:r>
        <w:rPr>
          <w:rFonts w:eastAsia="Arial Unicode MS" w:cs="Arial Unicode MS"/>
        </w:rPr>
        <w:t xml:space="preserve">It was also very important to connect the different genealogies of social movements to the feminist movement. We were trying to think: ‘well, we are dispossessed, we are under attack, we are experiencing different kinds of violence, but how do we produce ourselves as a subject of struggle?’ I think this is an open question. We are, all the time, in different situations, trying to rethink how this conflict can be named or narrated as a </w:t>
      </w:r>
      <w:r>
        <w:rPr>
          <w:rStyle w:val="Ninguno"/>
          <w:rFonts w:eastAsia="Arial Unicode MS" w:cs="Arial Unicode MS"/>
          <w:i/>
          <w:iCs/>
        </w:rPr>
        <w:t>political</w:t>
      </w:r>
      <w:r>
        <w:rPr>
          <w:rFonts w:eastAsia="Arial Unicode MS" w:cs="Arial Unicode MS"/>
        </w:rPr>
        <w:t xml:space="preserve"> conflict - not just an individual or interpersonal conflict. I think that making this practice a collective practice is crucial. It’s also the case when we talk about, for example, movements like MeToo. How do we go beyond the idea of personal problematic or interpersonal matters? How do we produce a collective, </w:t>
      </w:r>
      <w:proofErr w:type="gramStart"/>
      <w:r>
        <w:rPr>
          <w:rFonts w:eastAsia="Arial Unicode MS" w:cs="Arial Unicode MS"/>
        </w:rPr>
        <w:t>and also</w:t>
      </w:r>
      <w:proofErr w:type="gramEnd"/>
      <w:r>
        <w:rPr>
          <w:rFonts w:eastAsia="Arial Unicode MS" w:cs="Arial Unicode MS"/>
        </w:rPr>
        <w:t xml:space="preserve"> a </w:t>
      </w:r>
      <w:r>
        <w:rPr>
          <w:rStyle w:val="Ninguno"/>
          <w:rFonts w:eastAsia="Arial Unicode MS" w:cs="Arial Unicode MS"/>
          <w:i/>
          <w:iCs/>
        </w:rPr>
        <w:t>political</w:t>
      </w:r>
      <w:r>
        <w:rPr>
          <w:rFonts w:eastAsia="Arial Unicode MS" w:cs="Arial Unicode MS"/>
        </w:rPr>
        <w:t xml:space="preserve">, diagnosis of this collective matter? </w:t>
      </w:r>
    </w:p>
    <w:p w14:paraId="2A7B788B" w14:textId="77777777" w:rsidR="003D110A" w:rsidRDefault="0005527D">
      <w:pPr>
        <w:pStyle w:val="NoSpacing"/>
      </w:pPr>
      <w:r>
        <w:rPr>
          <w:rFonts w:eastAsia="Arial Unicode MS" w:cs="Arial Unicode MS"/>
        </w:rPr>
        <w:t xml:space="preserve"> </w:t>
      </w:r>
    </w:p>
    <w:p w14:paraId="5DCC4356" w14:textId="5FAD77A9" w:rsidR="003D110A" w:rsidRDefault="0005527D">
      <w:pPr>
        <w:pStyle w:val="NoSpacing"/>
      </w:pPr>
      <w:proofErr w:type="gramStart"/>
      <w:r>
        <w:rPr>
          <w:rFonts w:eastAsia="Arial Unicode MS" w:cs="Arial Unicode MS"/>
        </w:rPr>
        <w:t>So</w:t>
      </w:r>
      <w:proofErr w:type="gramEnd"/>
      <w:r>
        <w:rPr>
          <w:rFonts w:eastAsia="Arial Unicode MS" w:cs="Arial Unicode MS"/>
        </w:rPr>
        <w:t xml:space="preserve"> it was key for us to produce feminism as a </w:t>
      </w:r>
      <w:proofErr w:type="spellStart"/>
      <w:r>
        <w:rPr>
          <w:rFonts w:eastAsia="Arial Unicode MS" w:cs="Arial Unicode MS"/>
          <w:lang w:val="es-ES_tradnl"/>
        </w:rPr>
        <w:t>political</w:t>
      </w:r>
      <w:proofErr w:type="spellEnd"/>
      <w:r>
        <w:rPr>
          <w:rFonts w:eastAsia="Arial Unicode MS" w:cs="Arial Unicode MS"/>
        </w:rPr>
        <w:t xml:space="preserve"> movement and not just as a narrative of victimhood. And in that sense, what you talk about, interdependence, is very important. It’s what we do all the time; and it’s not visible it’s not </w:t>
      </w:r>
      <w:proofErr w:type="spellStart"/>
      <w:r>
        <w:rPr>
          <w:rFonts w:eastAsia="Arial Unicode MS" w:cs="Arial Unicode MS"/>
        </w:rPr>
        <w:t>recognised</w:t>
      </w:r>
      <w:proofErr w:type="spellEnd"/>
      <w:r>
        <w:rPr>
          <w:rFonts w:eastAsia="Arial Unicode MS" w:cs="Arial Unicode MS"/>
        </w:rPr>
        <w:t xml:space="preserve">, and it’s not named as a part of the political praxis. So, I think this idea of interdependence as political praxis is also very important, although it’s not interdependence in biological terms, it’s in terms of its political dimension. </w:t>
      </w:r>
    </w:p>
    <w:p w14:paraId="00402817" w14:textId="77777777" w:rsidR="003D110A" w:rsidRDefault="003D110A">
      <w:pPr>
        <w:pStyle w:val="NoSpacing"/>
      </w:pPr>
    </w:p>
    <w:p w14:paraId="384EB8C6" w14:textId="77777777" w:rsidR="003D110A" w:rsidRDefault="0005527D">
      <w:pPr>
        <w:pStyle w:val="NoSpacing"/>
        <w:rPr>
          <w:rStyle w:val="Ninguno"/>
          <w:i/>
          <w:iCs/>
        </w:rPr>
      </w:pPr>
      <w:r>
        <w:rPr>
          <w:rStyle w:val="Ninguno"/>
          <w:rFonts w:eastAsia="Arial Unicode MS" w:cs="Arial Unicode MS"/>
          <w:i/>
          <w:iCs/>
        </w:rPr>
        <w:t xml:space="preserve">Yes, absolutely! My next question is about the relationship between your political activism and your academic work. Your work is very theoretical but also full of very barricade-worthy slogans. It’s also a good mix in terms of showing overlapping contexts and connections and in thinking about intersectional gendered inequalities. </w:t>
      </w:r>
    </w:p>
    <w:p w14:paraId="3F13432C" w14:textId="77777777" w:rsidR="003D110A" w:rsidRDefault="003D110A">
      <w:pPr>
        <w:pStyle w:val="NoSpacing"/>
      </w:pPr>
    </w:p>
    <w:p w14:paraId="6104BC89" w14:textId="55BA7E62" w:rsidR="003D110A" w:rsidRDefault="0005527D">
      <w:pPr>
        <w:pStyle w:val="NoSpacing"/>
      </w:pPr>
      <w:r>
        <w:rPr>
          <w:rFonts w:eastAsia="Arial Unicode MS" w:cs="Arial Unicode MS"/>
        </w:rPr>
        <w:t xml:space="preserve">I worked for many years as a journalist and so I think that I developed a practice of writing in ways other than that of a purely academic style. I’m also a member of the independent publisher </w:t>
      </w:r>
      <w:proofErr w:type="spellStart"/>
      <w:r>
        <w:rPr>
          <w:rFonts w:eastAsia="Arial Unicode MS" w:cs="Arial Unicode MS"/>
        </w:rPr>
        <w:t>Tinta</w:t>
      </w:r>
      <w:proofErr w:type="spellEnd"/>
      <w:r>
        <w:rPr>
          <w:rFonts w:eastAsia="Arial Unicode MS" w:cs="Arial Unicode MS"/>
        </w:rPr>
        <w:t xml:space="preserve"> Limón, which has produced a range of books and materials from, and for, the social movements.</w:t>
      </w:r>
      <w:r>
        <w:rPr>
          <w:rStyle w:val="EndnoteReference"/>
        </w:rPr>
        <w:endnoteReference w:id="11"/>
      </w:r>
      <w:r>
        <w:rPr>
          <w:rFonts w:eastAsia="Arial Unicode MS" w:cs="Arial Unicode MS"/>
        </w:rPr>
        <w:t xml:space="preserve"> I think what I do is bound up with this experience; but also, in Latin America, there is also a long and expansive tradition that enables the public university to get very close to different popular social movements. The connection between public universities and social movements is very common here. There’s a very strong tradition of autonomy in terms of public universities, and of a connection with social movements, with political practice. Not everybody is interested in that, but it’s a strong tradition, and nowadays it’s important. </w:t>
      </w:r>
      <w:proofErr w:type="gramStart"/>
      <w:r w:rsidR="00C9698B">
        <w:rPr>
          <w:rFonts w:eastAsia="Arial Unicode MS" w:cs="Arial Unicode MS"/>
        </w:rPr>
        <w:t>So</w:t>
      </w:r>
      <w:proofErr w:type="gramEnd"/>
      <w:r w:rsidR="00C9698B">
        <w:rPr>
          <w:rFonts w:eastAsia="Arial Unicode MS" w:cs="Arial Unicode MS"/>
        </w:rPr>
        <w:t xml:space="preserve"> </w:t>
      </w:r>
      <w:r>
        <w:rPr>
          <w:rFonts w:eastAsia="Arial Unicode MS" w:cs="Arial Unicode MS"/>
          <w:lang w:val="es-ES_tradnl"/>
        </w:rPr>
        <w:t xml:space="preserve">I </w:t>
      </w:r>
      <w:proofErr w:type="spellStart"/>
      <w:r>
        <w:rPr>
          <w:rFonts w:eastAsia="Arial Unicode MS" w:cs="Arial Unicode MS"/>
          <w:lang w:val="es-ES_tradnl"/>
        </w:rPr>
        <w:t>think</w:t>
      </w:r>
      <w:proofErr w:type="spellEnd"/>
      <w:r>
        <w:rPr>
          <w:rFonts w:eastAsia="Arial Unicode MS" w:cs="Arial Unicode MS"/>
          <w:lang w:val="es-ES_tradnl"/>
        </w:rPr>
        <w:t xml:space="preserve"> </w:t>
      </w:r>
      <w:r w:rsidR="00C9698B">
        <w:rPr>
          <w:rFonts w:eastAsia="Arial Unicode MS" w:cs="Arial Unicode MS"/>
          <w:lang w:val="es-ES_tradnl"/>
        </w:rPr>
        <w:t>of</w:t>
      </w:r>
      <w:r>
        <w:rPr>
          <w:rFonts w:eastAsia="Arial Unicode MS" w:cs="Arial Unicode MS"/>
          <w:lang w:val="es-ES_tradnl"/>
        </w:rPr>
        <w:t xml:space="preserve"> </w:t>
      </w:r>
      <w:proofErr w:type="spellStart"/>
      <w:r>
        <w:rPr>
          <w:rFonts w:eastAsia="Arial Unicode MS" w:cs="Arial Unicode MS"/>
          <w:lang w:val="es-ES_tradnl"/>
        </w:rPr>
        <w:t>writing</w:t>
      </w:r>
      <w:proofErr w:type="spellEnd"/>
      <w:r>
        <w:rPr>
          <w:rFonts w:eastAsia="Arial Unicode MS" w:cs="Arial Unicode MS"/>
          <w:lang w:val="es-ES_tradnl"/>
        </w:rPr>
        <w:t xml:space="preserve"> in </w:t>
      </w:r>
      <w:proofErr w:type="spellStart"/>
      <w:r>
        <w:rPr>
          <w:rFonts w:eastAsia="Arial Unicode MS" w:cs="Arial Unicode MS"/>
          <w:lang w:val="es-ES_tradnl"/>
        </w:rPr>
        <w:t>terms</w:t>
      </w:r>
      <w:proofErr w:type="spellEnd"/>
      <w:r>
        <w:rPr>
          <w:rFonts w:eastAsia="Arial Unicode MS" w:cs="Arial Unicode MS"/>
          <w:lang w:val="es-ES_tradnl"/>
        </w:rPr>
        <w:t xml:space="preserve"> of </w:t>
      </w:r>
      <w:proofErr w:type="spellStart"/>
      <w:r>
        <w:rPr>
          <w:rFonts w:eastAsia="Arial Unicode MS" w:cs="Arial Unicode MS"/>
          <w:lang w:val="es-ES_tradnl"/>
        </w:rPr>
        <w:t>political</w:t>
      </w:r>
      <w:proofErr w:type="spellEnd"/>
      <w:r>
        <w:rPr>
          <w:rFonts w:eastAsia="Arial Unicode MS" w:cs="Arial Unicode MS"/>
          <w:lang w:val="es-ES_tradnl"/>
        </w:rPr>
        <w:t xml:space="preserve"> </w:t>
      </w:r>
      <w:proofErr w:type="spellStart"/>
      <w:r>
        <w:rPr>
          <w:rFonts w:eastAsia="Arial Unicode MS" w:cs="Arial Unicode MS"/>
          <w:lang w:val="es-ES_tradnl"/>
        </w:rPr>
        <w:t>intervention</w:t>
      </w:r>
      <w:proofErr w:type="spellEnd"/>
      <w:r w:rsidR="00C9698B">
        <w:rPr>
          <w:rFonts w:eastAsia="Arial Unicode MS" w:cs="Arial Unicode MS"/>
          <w:lang w:val="es-ES_tradnl"/>
        </w:rPr>
        <w:t>,</w:t>
      </w:r>
      <w:r>
        <w:rPr>
          <w:rFonts w:eastAsia="Arial Unicode MS" w:cs="Arial Unicode MS"/>
          <w:lang w:val="es-ES_tradnl"/>
        </w:rPr>
        <w:t xml:space="preserve"> </w:t>
      </w:r>
      <w:proofErr w:type="spellStart"/>
      <w:r>
        <w:rPr>
          <w:rFonts w:eastAsia="Arial Unicode MS" w:cs="Arial Unicode MS"/>
          <w:lang w:val="es-ES_tradnl"/>
        </w:rPr>
        <w:t>but</w:t>
      </w:r>
      <w:proofErr w:type="spellEnd"/>
      <w:r>
        <w:rPr>
          <w:rFonts w:eastAsia="Arial Unicode MS" w:cs="Arial Unicode MS"/>
          <w:lang w:val="es-ES_tradnl"/>
        </w:rPr>
        <w:t xml:space="preserve"> </w:t>
      </w:r>
      <w:proofErr w:type="spellStart"/>
      <w:r>
        <w:rPr>
          <w:rFonts w:eastAsia="Arial Unicode MS" w:cs="Arial Unicode MS"/>
          <w:lang w:val="es-ES_tradnl"/>
        </w:rPr>
        <w:t>also</w:t>
      </w:r>
      <w:proofErr w:type="spellEnd"/>
      <w:r>
        <w:rPr>
          <w:rFonts w:eastAsia="Arial Unicode MS" w:cs="Arial Unicode MS"/>
          <w:lang w:val="es-ES_tradnl"/>
        </w:rPr>
        <w:t xml:space="preserve"> I am </w:t>
      </w:r>
      <w:proofErr w:type="spellStart"/>
      <w:r>
        <w:rPr>
          <w:rFonts w:eastAsia="Arial Unicode MS" w:cs="Arial Unicode MS"/>
          <w:lang w:val="es-ES_tradnl"/>
        </w:rPr>
        <w:t>very</w:t>
      </w:r>
      <w:proofErr w:type="spellEnd"/>
      <w:r>
        <w:rPr>
          <w:rFonts w:eastAsia="Arial Unicode MS" w:cs="Arial Unicode MS"/>
          <w:lang w:val="es-ES_tradnl"/>
        </w:rPr>
        <w:t xml:space="preserve"> </w:t>
      </w:r>
      <w:proofErr w:type="spellStart"/>
      <w:r>
        <w:rPr>
          <w:rFonts w:eastAsia="Arial Unicode MS" w:cs="Arial Unicode MS"/>
          <w:lang w:val="es-ES_tradnl"/>
        </w:rPr>
        <w:t>interested</w:t>
      </w:r>
      <w:proofErr w:type="spellEnd"/>
      <w:r>
        <w:rPr>
          <w:rFonts w:eastAsia="Arial Unicode MS" w:cs="Arial Unicode MS"/>
          <w:lang w:val="es-ES_tradnl"/>
        </w:rPr>
        <w:t xml:space="preserve"> in </w:t>
      </w:r>
      <w:proofErr w:type="spellStart"/>
      <w:r>
        <w:rPr>
          <w:rFonts w:eastAsia="Arial Unicode MS" w:cs="Arial Unicode MS"/>
          <w:lang w:val="es-ES_tradnl"/>
        </w:rPr>
        <w:t>research</w:t>
      </w:r>
      <w:proofErr w:type="spellEnd"/>
      <w:r>
        <w:rPr>
          <w:rFonts w:eastAsia="Arial Unicode MS" w:cs="Arial Unicode MS"/>
          <w:lang w:val="es-ES_tradnl"/>
        </w:rPr>
        <w:t xml:space="preserve"> </w:t>
      </w:r>
      <w:proofErr w:type="spellStart"/>
      <w:r>
        <w:rPr>
          <w:rFonts w:eastAsia="Arial Unicode MS" w:cs="Arial Unicode MS"/>
          <w:lang w:val="es-ES_tradnl"/>
        </w:rPr>
        <w:t>taking</w:t>
      </w:r>
      <w:proofErr w:type="spellEnd"/>
      <w:r>
        <w:rPr>
          <w:rFonts w:eastAsia="Arial Unicode MS" w:cs="Arial Unicode MS"/>
          <w:lang w:val="es-ES_tradnl"/>
        </w:rPr>
        <w:t xml:space="preserve"> </w:t>
      </w:r>
      <w:proofErr w:type="spellStart"/>
      <w:r>
        <w:rPr>
          <w:rFonts w:eastAsia="Arial Unicode MS" w:cs="Arial Unicode MS"/>
          <w:lang w:val="es-ES_tradnl"/>
        </w:rPr>
        <w:t>into</w:t>
      </w:r>
      <w:proofErr w:type="spellEnd"/>
      <w:r>
        <w:rPr>
          <w:rFonts w:eastAsia="Arial Unicode MS" w:cs="Arial Unicode MS"/>
          <w:lang w:val="es-ES_tradnl"/>
        </w:rPr>
        <w:t xml:space="preserve"> </w:t>
      </w:r>
      <w:proofErr w:type="spellStart"/>
      <w:r>
        <w:rPr>
          <w:rFonts w:eastAsia="Arial Unicode MS" w:cs="Arial Unicode MS"/>
          <w:lang w:val="es-ES_tradnl"/>
        </w:rPr>
        <w:t>account</w:t>
      </w:r>
      <w:proofErr w:type="spellEnd"/>
      <w:r>
        <w:rPr>
          <w:rFonts w:eastAsia="Arial Unicode MS" w:cs="Arial Unicode MS"/>
          <w:lang w:val="es-ES_tradnl"/>
        </w:rPr>
        <w:t xml:space="preserve"> </w:t>
      </w:r>
      <w:proofErr w:type="spellStart"/>
      <w:r>
        <w:rPr>
          <w:rFonts w:eastAsia="Arial Unicode MS" w:cs="Arial Unicode MS"/>
          <w:lang w:val="es-ES_tradnl"/>
        </w:rPr>
        <w:t>political</w:t>
      </w:r>
      <w:proofErr w:type="spellEnd"/>
      <w:r>
        <w:rPr>
          <w:rFonts w:eastAsia="Arial Unicode MS" w:cs="Arial Unicode MS"/>
          <w:lang w:val="es-ES_tradnl"/>
        </w:rPr>
        <w:t xml:space="preserve"> </w:t>
      </w:r>
      <w:proofErr w:type="spellStart"/>
      <w:r>
        <w:rPr>
          <w:rFonts w:eastAsia="Arial Unicode MS" w:cs="Arial Unicode MS"/>
          <w:lang w:val="es-ES_tradnl"/>
        </w:rPr>
        <w:t>commitment</w:t>
      </w:r>
      <w:proofErr w:type="spellEnd"/>
      <w:r>
        <w:rPr>
          <w:rFonts w:eastAsia="Arial Unicode MS" w:cs="Arial Unicode MS"/>
          <w:lang w:val="es-ES_tradnl"/>
        </w:rPr>
        <w:t xml:space="preserve">. </w:t>
      </w:r>
    </w:p>
    <w:p w14:paraId="0DC1AD89" w14:textId="77777777" w:rsidR="003D110A" w:rsidRDefault="003D110A">
      <w:pPr>
        <w:pStyle w:val="NoSpacing"/>
      </w:pPr>
    </w:p>
    <w:p w14:paraId="5A2B2B79" w14:textId="77777777" w:rsidR="003D110A" w:rsidRDefault="0005527D">
      <w:pPr>
        <w:pStyle w:val="NoSpacing"/>
        <w:rPr>
          <w:rStyle w:val="Ninguno"/>
          <w:i/>
          <w:iCs/>
        </w:rPr>
      </w:pPr>
      <w:r>
        <w:rPr>
          <w:rStyle w:val="Ninguno"/>
          <w:rFonts w:eastAsia="Arial Unicode MS" w:cs="Arial Unicode MS"/>
          <w:i/>
          <w:iCs/>
        </w:rPr>
        <w:t xml:space="preserve">Is journalism something you do alongside academia or were you a journalist before? </w:t>
      </w:r>
    </w:p>
    <w:p w14:paraId="452F9E78" w14:textId="77777777" w:rsidR="003D110A" w:rsidRDefault="003D110A">
      <w:pPr>
        <w:pStyle w:val="NoSpacing"/>
      </w:pPr>
    </w:p>
    <w:p w14:paraId="4EDF2F72" w14:textId="0F8256C7" w:rsidR="003D110A" w:rsidRDefault="0005527D">
      <w:pPr>
        <w:pStyle w:val="NoSpacing"/>
      </w:pPr>
      <w:r>
        <w:rPr>
          <w:rFonts w:eastAsia="Arial Unicode MS" w:cs="Arial Unicode MS"/>
        </w:rPr>
        <w:t xml:space="preserve">I started when I was a student, as a job, to pay for … my life! I was very young, I was 22; but </w:t>
      </w:r>
      <w:proofErr w:type="gramStart"/>
      <w:r>
        <w:rPr>
          <w:rFonts w:eastAsia="Arial Unicode MS" w:cs="Arial Unicode MS"/>
        </w:rPr>
        <w:t>also</w:t>
      </w:r>
      <w:proofErr w:type="gramEnd"/>
      <w:r>
        <w:rPr>
          <w:rFonts w:eastAsia="Arial Unicode MS" w:cs="Arial Unicode MS"/>
        </w:rPr>
        <w:t xml:space="preserve"> at 20 I started to </w:t>
      </w:r>
      <w:proofErr w:type="spellStart"/>
      <w:r>
        <w:rPr>
          <w:rFonts w:eastAsia="Arial Unicode MS" w:cs="Arial Unicode MS"/>
          <w:lang w:val="es-ES_tradnl"/>
        </w:rPr>
        <w:t>collaborate</w:t>
      </w:r>
      <w:proofErr w:type="spellEnd"/>
      <w:r>
        <w:rPr>
          <w:rFonts w:eastAsia="Arial Unicode MS" w:cs="Arial Unicode MS"/>
        </w:rPr>
        <w:t xml:space="preserve"> </w:t>
      </w:r>
      <w:r>
        <w:rPr>
          <w:rFonts w:eastAsia="Arial Unicode MS" w:cs="Arial Unicode MS"/>
          <w:lang w:val="es-ES_tradnl"/>
        </w:rPr>
        <w:t>in</w:t>
      </w:r>
      <w:r>
        <w:rPr>
          <w:rFonts w:eastAsia="Arial Unicode MS" w:cs="Arial Unicode MS"/>
        </w:rPr>
        <w:t xml:space="preserve"> a </w:t>
      </w:r>
      <w:r>
        <w:rPr>
          <w:rFonts w:eastAsia="Arial Unicode MS" w:cs="Arial Unicode MS"/>
          <w:lang w:val="es-ES_tradnl"/>
        </w:rPr>
        <w:t xml:space="preserve">magazine </w:t>
      </w:r>
      <w:proofErr w:type="spellStart"/>
      <w:r>
        <w:rPr>
          <w:rFonts w:eastAsia="Arial Unicode MS" w:cs="Arial Unicode MS"/>
          <w:lang w:val="es-ES_tradnl"/>
        </w:rPr>
        <w:t>published</w:t>
      </w:r>
      <w:proofErr w:type="spellEnd"/>
      <w:r>
        <w:rPr>
          <w:rFonts w:eastAsia="Arial Unicode MS" w:cs="Arial Unicode MS"/>
          <w:lang w:val="es-ES_tradnl"/>
        </w:rPr>
        <w:t xml:space="preserve"> </w:t>
      </w:r>
      <w:proofErr w:type="spellStart"/>
      <w:r>
        <w:rPr>
          <w:rFonts w:eastAsia="Arial Unicode MS" w:cs="Arial Unicode MS"/>
          <w:lang w:val="es-ES_tradnl"/>
        </w:rPr>
        <w:t>by</w:t>
      </w:r>
      <w:proofErr w:type="spellEnd"/>
      <w:r>
        <w:rPr>
          <w:rFonts w:eastAsia="Arial Unicode MS" w:cs="Arial Unicode MS"/>
          <w:lang w:val="es-ES_tradnl"/>
        </w:rPr>
        <w:t xml:space="preserve"> a </w:t>
      </w:r>
      <w:r>
        <w:rPr>
          <w:rFonts w:eastAsia="Arial Unicode MS" w:cs="Arial Unicode MS"/>
        </w:rPr>
        <w:t>union</w:t>
      </w:r>
      <w:r>
        <w:rPr>
          <w:rFonts w:eastAsia="Arial Unicode MS" w:cs="Arial Unicode MS"/>
          <w:lang w:val="es-ES_tradnl"/>
        </w:rPr>
        <w:t xml:space="preserve"> and </w:t>
      </w:r>
      <w:proofErr w:type="spellStart"/>
      <w:r>
        <w:rPr>
          <w:rFonts w:eastAsia="Arial Unicode MS" w:cs="Arial Unicode MS"/>
          <w:lang w:val="es-ES_tradnl"/>
        </w:rPr>
        <w:t>then</w:t>
      </w:r>
      <w:proofErr w:type="spellEnd"/>
      <w:r>
        <w:rPr>
          <w:rFonts w:eastAsia="Arial Unicode MS" w:cs="Arial Unicode MS"/>
          <w:lang w:val="es-ES_tradnl"/>
        </w:rPr>
        <w:t xml:space="preserve"> in </w:t>
      </w:r>
      <w:proofErr w:type="spellStart"/>
      <w:r>
        <w:rPr>
          <w:rFonts w:eastAsia="Arial Unicode MS" w:cs="Arial Unicode MS"/>
          <w:lang w:val="es-ES_tradnl"/>
        </w:rPr>
        <w:t>different</w:t>
      </w:r>
      <w:proofErr w:type="spellEnd"/>
      <w:r>
        <w:rPr>
          <w:rFonts w:eastAsia="Arial Unicode MS" w:cs="Arial Unicode MS"/>
          <w:lang w:val="es-ES_tradnl"/>
        </w:rPr>
        <w:t xml:space="preserve"> </w:t>
      </w:r>
      <w:proofErr w:type="spellStart"/>
      <w:r>
        <w:rPr>
          <w:rFonts w:eastAsia="Arial Unicode MS" w:cs="Arial Unicode MS"/>
          <w:lang w:val="es-ES_tradnl"/>
        </w:rPr>
        <w:t>activist</w:t>
      </w:r>
      <w:proofErr w:type="spellEnd"/>
      <w:r>
        <w:rPr>
          <w:rFonts w:eastAsia="Arial Unicode MS" w:cs="Arial Unicode MS"/>
          <w:lang w:val="es-ES_tradnl"/>
        </w:rPr>
        <w:t xml:space="preserve"> </w:t>
      </w:r>
      <w:proofErr w:type="spellStart"/>
      <w:r>
        <w:rPr>
          <w:rFonts w:eastAsia="Arial Unicode MS" w:cs="Arial Unicode MS"/>
          <w:lang w:val="es-ES_tradnl"/>
        </w:rPr>
        <w:t>publications</w:t>
      </w:r>
      <w:proofErr w:type="spellEnd"/>
      <w:r>
        <w:rPr>
          <w:rFonts w:eastAsia="Arial Unicode MS" w:cs="Arial Unicode MS"/>
          <w:lang w:val="es-ES_tradnl"/>
        </w:rPr>
        <w:t xml:space="preserve"> at </w:t>
      </w:r>
      <w:proofErr w:type="spellStart"/>
      <w:r>
        <w:rPr>
          <w:rFonts w:eastAsia="Arial Unicode MS" w:cs="Arial Unicode MS"/>
          <w:lang w:val="es-ES_tradnl"/>
        </w:rPr>
        <w:t>the</w:t>
      </w:r>
      <w:proofErr w:type="spellEnd"/>
      <w:r>
        <w:rPr>
          <w:rFonts w:eastAsia="Arial Unicode MS" w:cs="Arial Unicode MS"/>
          <w:lang w:val="es-ES_tradnl"/>
        </w:rPr>
        <w:t xml:space="preserve"> </w:t>
      </w:r>
      <w:proofErr w:type="spellStart"/>
      <w:r>
        <w:rPr>
          <w:rFonts w:eastAsia="Arial Unicode MS" w:cs="Arial Unicode MS"/>
          <w:lang w:val="es-ES_tradnl"/>
        </w:rPr>
        <w:t>university</w:t>
      </w:r>
      <w:proofErr w:type="spellEnd"/>
      <w:r w:rsidR="009F109A">
        <w:rPr>
          <w:rFonts w:eastAsia="Arial Unicode MS" w:cs="Arial Unicode MS"/>
        </w:rPr>
        <w:t xml:space="preserve">. </w:t>
      </w:r>
      <w:proofErr w:type="gramStart"/>
      <w:r w:rsidR="009F109A">
        <w:rPr>
          <w:rFonts w:eastAsia="Arial Unicode MS" w:cs="Arial Unicode MS"/>
        </w:rPr>
        <w:t>S</w:t>
      </w:r>
      <w:r>
        <w:rPr>
          <w:rFonts w:eastAsia="Arial Unicode MS" w:cs="Arial Unicode MS"/>
        </w:rPr>
        <w:t>o</w:t>
      </w:r>
      <w:proofErr w:type="gramEnd"/>
      <w:r>
        <w:rPr>
          <w:rFonts w:eastAsia="Arial Unicode MS" w:cs="Arial Unicode MS"/>
        </w:rPr>
        <w:t xml:space="preserve"> for me it’s a practice of writing which has always been a form of political writing. That is, I think, part of my style. But there is also a sense of urgency when you are doing that kind of writing; it’s a different temporality than if you are only producing for the academy, for the university. I do like writing in that register too, very much. It’s </w:t>
      </w:r>
      <w:proofErr w:type="gramStart"/>
      <w:r>
        <w:rPr>
          <w:rFonts w:eastAsia="Arial Unicode MS" w:cs="Arial Unicode MS"/>
        </w:rPr>
        <w:t>more free</w:t>
      </w:r>
      <w:proofErr w:type="gramEnd"/>
      <w:r>
        <w:rPr>
          <w:rFonts w:eastAsia="Arial Unicode MS" w:cs="Arial Unicode MS"/>
        </w:rPr>
        <w:t xml:space="preserve">, and for a wider public. </w:t>
      </w:r>
    </w:p>
    <w:p w14:paraId="632BF7B0" w14:textId="77777777" w:rsidR="003D110A" w:rsidRDefault="003D110A">
      <w:pPr>
        <w:pStyle w:val="NoSpacing"/>
      </w:pPr>
    </w:p>
    <w:p w14:paraId="28C9FB86" w14:textId="77777777" w:rsidR="003D110A" w:rsidRDefault="0005527D">
      <w:pPr>
        <w:pStyle w:val="NoSpacing"/>
        <w:rPr>
          <w:rStyle w:val="Ninguno"/>
          <w:i/>
          <w:iCs/>
        </w:rPr>
      </w:pPr>
      <w:proofErr w:type="gramStart"/>
      <w:r>
        <w:rPr>
          <w:rStyle w:val="Ninguno"/>
          <w:rFonts w:eastAsia="Arial Unicode MS" w:cs="Arial Unicode MS"/>
          <w:i/>
          <w:iCs/>
        </w:rPr>
        <w:t>Yes</w:t>
      </w:r>
      <w:proofErr w:type="gramEnd"/>
      <w:r>
        <w:rPr>
          <w:rStyle w:val="Ninguno"/>
          <w:rFonts w:eastAsia="Arial Unicode MS" w:cs="Arial Unicode MS"/>
          <w:i/>
          <w:iCs/>
        </w:rPr>
        <w:t xml:space="preserve"> and I think it’s healthy to work in different registers and not just to write books. </w:t>
      </w:r>
    </w:p>
    <w:p w14:paraId="67C2FC53" w14:textId="77777777" w:rsidR="003D110A" w:rsidRDefault="003D110A">
      <w:pPr>
        <w:pStyle w:val="NoSpacing"/>
      </w:pPr>
    </w:p>
    <w:p w14:paraId="3E56E248" w14:textId="77777777" w:rsidR="003D110A" w:rsidRDefault="0005527D">
      <w:pPr>
        <w:pStyle w:val="NoSpacing"/>
      </w:pPr>
      <w:r>
        <w:rPr>
          <w:rFonts w:eastAsia="Arial Unicode MS" w:cs="Arial Unicode MS"/>
        </w:rPr>
        <w:t>Yes!</w:t>
      </w:r>
    </w:p>
    <w:p w14:paraId="279CED60" w14:textId="77777777" w:rsidR="003D110A" w:rsidRDefault="003D110A">
      <w:pPr>
        <w:pStyle w:val="NoSpacing"/>
      </w:pPr>
    </w:p>
    <w:p w14:paraId="4A4B3AD1" w14:textId="77777777" w:rsidR="003D110A" w:rsidRDefault="0005527D">
      <w:pPr>
        <w:pStyle w:val="NoSpacing"/>
        <w:rPr>
          <w:rStyle w:val="Ninguno"/>
          <w:i/>
          <w:iCs/>
        </w:rPr>
      </w:pPr>
      <w:r>
        <w:rPr>
          <w:rStyle w:val="Ninguno"/>
          <w:rFonts w:eastAsia="Arial Unicode MS" w:cs="Arial Unicode MS"/>
          <w:i/>
          <w:iCs/>
        </w:rPr>
        <w:t xml:space="preserve">How has your background shaped your current concerns? </w:t>
      </w:r>
    </w:p>
    <w:p w14:paraId="431C2D95" w14:textId="77777777" w:rsidR="003D110A" w:rsidRDefault="003D110A">
      <w:pPr>
        <w:pStyle w:val="NoSpacing"/>
      </w:pPr>
    </w:p>
    <w:p w14:paraId="2B0D75D0" w14:textId="3BED8F64" w:rsidR="003D110A" w:rsidRDefault="0005527D">
      <w:pPr>
        <w:pStyle w:val="NoSpacing"/>
      </w:pPr>
      <w:r>
        <w:rPr>
          <w:rFonts w:eastAsia="Arial Unicode MS" w:cs="Arial Unicode MS"/>
        </w:rPr>
        <w:t>My family was always politically engaged. My father and my mother were both militants in the 1970s, so in my home all the time political discussion and political engagement was an ethos</w:t>
      </w:r>
      <w:r>
        <w:rPr>
          <w:rFonts w:eastAsia="Arial Unicode MS" w:cs="Arial Unicode MS"/>
          <w:lang w:val="es-ES_tradnl"/>
        </w:rPr>
        <w:t xml:space="preserve">. </w:t>
      </w:r>
      <w:r>
        <w:rPr>
          <w:rFonts w:eastAsia="Arial Unicode MS" w:cs="Arial Unicode MS"/>
        </w:rPr>
        <w:t xml:space="preserve">I started to be an activist at university when I was very young. The political tradition of activism is very important in Argentinian history, and for my generation - especially the relationship with the struggles of the 1970s. We are the generation of the sons and daughters of the 1970s militants, and so being interested in political action and political debates is a sort of common sense. </w:t>
      </w:r>
    </w:p>
    <w:p w14:paraId="3E6D6762" w14:textId="77777777" w:rsidR="003D110A" w:rsidRDefault="003D110A">
      <w:pPr>
        <w:pStyle w:val="NoSpacing"/>
      </w:pPr>
    </w:p>
    <w:p w14:paraId="0623E4A2" w14:textId="20FD06B7" w:rsidR="003D110A" w:rsidRDefault="0005527D">
      <w:pPr>
        <w:pStyle w:val="NoSpacing"/>
      </w:pPr>
      <w:r>
        <w:rPr>
          <w:rFonts w:eastAsia="Arial Unicode MS" w:cs="Arial Unicode MS"/>
        </w:rPr>
        <w:t xml:space="preserve">At university I was very interested in </w:t>
      </w:r>
      <w:proofErr w:type="gramStart"/>
      <w:r>
        <w:rPr>
          <w:rFonts w:eastAsia="Arial Unicode MS" w:cs="Arial Unicode MS"/>
        </w:rPr>
        <w:t>debates</w:t>
      </w:r>
      <w:proofErr w:type="gramEnd"/>
      <w:r>
        <w:rPr>
          <w:rFonts w:eastAsia="Arial Unicode MS" w:cs="Arial Unicode MS"/>
        </w:rPr>
        <w:t xml:space="preserve"> but I was also a very engaged militant. For our generation the Zapatista uprising was very important. It was decisive in terms of rethinking what politics </w:t>
      </w:r>
      <w:r>
        <w:rPr>
          <w:rStyle w:val="Ninguno"/>
          <w:rFonts w:eastAsia="Arial Unicode MS" w:cs="Arial Unicode MS"/>
          <w:i/>
          <w:iCs/>
        </w:rPr>
        <w:t>is</w:t>
      </w:r>
      <w:r>
        <w:rPr>
          <w:rFonts w:eastAsia="Arial Unicode MS" w:cs="Arial Unicode MS"/>
        </w:rPr>
        <w:t xml:space="preserve">, and what kind of balance we might create in terms of the politics of emancipation; and in terms of reworking the political tradition from the 1970s in Latin America. I think that it was part of … yes, a war. It was a form of political pedagogy. And after the Zapatista movement, the crisis in 2001 was </w:t>
      </w:r>
      <w:r>
        <w:rPr>
          <w:rFonts w:eastAsia="Arial Unicode MS" w:cs="Arial Unicode MS"/>
          <w:lang w:val="es-ES_tradnl"/>
        </w:rPr>
        <w:t>crucial</w:t>
      </w:r>
      <w:r>
        <w:rPr>
          <w:rFonts w:eastAsia="Arial Unicode MS" w:cs="Arial Unicode MS"/>
        </w:rPr>
        <w:t xml:space="preserve">, as was the Seattle movement, the Genoa movement, Argentina 2001; and all the different revolts and uprisings in Latin America in 2002 and 2003. I also mentioned earlier the different forms of activism and struggle around human rights in Argentina; for our generation it was very important to denounce the military dictatorship, and to follow this debate and try to understand how democratic transition </w:t>
      </w:r>
      <w:proofErr w:type="gramStart"/>
      <w:r>
        <w:rPr>
          <w:rFonts w:eastAsia="Arial Unicode MS" w:cs="Arial Unicode MS"/>
        </w:rPr>
        <w:t>has to</w:t>
      </w:r>
      <w:proofErr w:type="gramEnd"/>
      <w:r>
        <w:rPr>
          <w:rFonts w:eastAsia="Arial Unicode MS" w:cs="Arial Unicode MS"/>
        </w:rPr>
        <w:t xml:space="preserve"> be rethought in terms of the struggles in the 1970s and so on. So, I think that this is what is behind what I do. </w:t>
      </w:r>
    </w:p>
    <w:p w14:paraId="2A06E003" w14:textId="77777777" w:rsidR="003D110A" w:rsidRDefault="003D110A">
      <w:pPr>
        <w:pStyle w:val="NoSpacing"/>
      </w:pPr>
    </w:p>
    <w:p w14:paraId="64CC9FAA" w14:textId="77777777" w:rsidR="003D110A" w:rsidRDefault="0005527D">
      <w:pPr>
        <w:pStyle w:val="NoSpacing"/>
        <w:rPr>
          <w:rStyle w:val="Ninguno"/>
          <w:i/>
          <w:iCs/>
        </w:rPr>
      </w:pPr>
      <w:r>
        <w:rPr>
          <w:rStyle w:val="Ninguno"/>
          <w:rFonts w:eastAsia="Arial Unicode MS" w:cs="Arial Unicode MS"/>
          <w:i/>
          <w:iCs/>
        </w:rPr>
        <w:t xml:space="preserve">And finally, I have an academic question. Your work draws simultaneously from theory found in international socialist feminist traditions </w:t>
      </w:r>
      <w:proofErr w:type="gramStart"/>
      <w:r>
        <w:rPr>
          <w:rStyle w:val="Ninguno"/>
          <w:rFonts w:eastAsia="Arial Unicode MS" w:cs="Arial Unicode MS"/>
          <w:i/>
          <w:iCs/>
        </w:rPr>
        <w:t>and also</w:t>
      </w:r>
      <w:proofErr w:type="gramEnd"/>
      <w:r>
        <w:rPr>
          <w:rStyle w:val="Ninguno"/>
          <w:rFonts w:eastAsia="Arial Unicode MS" w:cs="Arial Unicode MS"/>
          <w:i/>
          <w:iCs/>
        </w:rPr>
        <w:t xml:space="preserve"> post-structuralism, like Deleuze and </w:t>
      </w:r>
      <w:proofErr w:type="spellStart"/>
      <w:r>
        <w:rPr>
          <w:rStyle w:val="Ninguno"/>
          <w:rFonts w:eastAsia="Arial Unicode MS" w:cs="Arial Unicode MS"/>
          <w:i/>
          <w:iCs/>
        </w:rPr>
        <w:t>Guattari</w:t>
      </w:r>
      <w:proofErr w:type="spellEnd"/>
      <w:r>
        <w:rPr>
          <w:rStyle w:val="Ninguno"/>
          <w:rFonts w:eastAsia="Arial Unicode MS" w:cs="Arial Unicode MS"/>
          <w:i/>
          <w:iCs/>
        </w:rPr>
        <w:t xml:space="preserve">, so could you say what this mixture provides and enables? </w:t>
      </w:r>
    </w:p>
    <w:p w14:paraId="19162F07" w14:textId="77777777" w:rsidR="003D110A" w:rsidRDefault="003D110A">
      <w:pPr>
        <w:pStyle w:val="NoSpacing"/>
      </w:pPr>
    </w:p>
    <w:p w14:paraId="0316D319" w14:textId="77777777" w:rsidR="003D110A" w:rsidRDefault="0005527D">
      <w:pPr>
        <w:pStyle w:val="NoSpacing"/>
      </w:pPr>
      <w:r>
        <w:rPr>
          <w:rFonts w:eastAsia="Arial Unicode MS" w:cs="Arial Unicode MS"/>
        </w:rPr>
        <w:t>What a difficult question! Well, I have been part of different collectives, and I have experience of militant research</w:t>
      </w:r>
      <w:r>
        <w:rPr>
          <w:rFonts w:eastAsia="Arial Unicode MS" w:cs="Arial Unicode MS"/>
          <w:lang w:val="es-ES_tradnl"/>
        </w:rPr>
        <w:t xml:space="preserve"> in Colectivo Situaciones</w:t>
      </w:r>
      <w:r>
        <w:rPr>
          <w:rFonts w:eastAsia="Arial Unicode MS" w:cs="Arial Unicode MS"/>
        </w:rPr>
        <w:t xml:space="preserve">, so I always have this question of how to relate conceptual and theoretical work with praxis, with political engagement. I try all the time to connect my reading with my work as an independent publisher, and my work as a teacher with my political practice. I think that this mixture is what is always, for me, producing a kind of entanglement between concepts. For me it’s very important to produce theory within struggle. I feel more comfortable producing within collectives and movements because I think that struggles are always the material space where we can think better. It’s also very important to fight against the anti-intellectualism that sometimes surfaces in struggles, in terms of the classical division between who thinks and who acts. I think that is also a very pronounced division here in Latin America; that idea of, ‘well here it is, you have the intense experience, you don’t need the words, or concepts, because you have the </w:t>
      </w:r>
      <w:r>
        <w:rPr>
          <w:rStyle w:val="Ninguno"/>
          <w:rFonts w:eastAsia="Arial Unicode MS" w:cs="Arial Unicode MS"/>
          <w:i/>
          <w:iCs/>
        </w:rPr>
        <w:t>experience’</w:t>
      </w:r>
      <w:r>
        <w:rPr>
          <w:rFonts w:eastAsia="Arial Unicode MS" w:cs="Arial Unicode MS"/>
        </w:rPr>
        <w:t xml:space="preserve">. In those terms, ‘the theoretical’ is always a kind of intrusion against ‘real’ practice or the intensity of practice. My work is all the time trying to confront this anti-intellectual tradition and at the same time to work against the idea of having a theoretical perspective that is completely </w:t>
      </w:r>
      <w:proofErr w:type="spellStart"/>
      <w:r>
        <w:rPr>
          <w:rFonts w:eastAsia="Arial Unicode MS" w:cs="Arial Unicode MS"/>
        </w:rPr>
        <w:t>disembedded</w:t>
      </w:r>
      <w:proofErr w:type="spellEnd"/>
      <w:r>
        <w:rPr>
          <w:rFonts w:eastAsia="Arial Unicode MS" w:cs="Arial Unicode MS"/>
        </w:rPr>
        <w:t xml:space="preserve"> from the struggles. </w:t>
      </w:r>
    </w:p>
    <w:p w14:paraId="1DAD185D" w14:textId="77777777" w:rsidR="003D110A" w:rsidRDefault="003D110A">
      <w:pPr>
        <w:pStyle w:val="NoSpacing"/>
      </w:pPr>
    </w:p>
    <w:p w14:paraId="148C56B2" w14:textId="2C51B5C5" w:rsidR="003D110A" w:rsidRDefault="0005527D">
      <w:pPr>
        <w:pStyle w:val="NoSpacing"/>
      </w:pPr>
      <w:r>
        <w:rPr>
          <w:rStyle w:val="Ninguno"/>
          <w:rFonts w:eastAsia="Arial Unicode MS" w:cs="Arial Unicode MS"/>
          <w:b/>
          <w:bCs/>
        </w:rPr>
        <w:t>Verónica Gago</w:t>
      </w:r>
      <w:r>
        <w:rPr>
          <w:rFonts w:eastAsia="Arial Unicode MS" w:cs="Arial Unicode MS"/>
        </w:rPr>
        <w:t xml:space="preserve"> is Professor of Social Sciences at the University of Buenos Aires, Argentina and author of</w:t>
      </w:r>
      <w:r>
        <w:rPr>
          <w:rStyle w:val="Ninguno"/>
          <w:rFonts w:eastAsia="Arial Unicode MS" w:cs="Arial Unicode MS"/>
          <w:i/>
          <w:iCs/>
        </w:rPr>
        <w:t xml:space="preserve"> Neoliberalism </w:t>
      </w:r>
      <w:proofErr w:type="gramStart"/>
      <w:r>
        <w:rPr>
          <w:rStyle w:val="Ninguno"/>
          <w:rFonts w:eastAsia="Arial Unicode MS" w:cs="Arial Unicode MS"/>
          <w:i/>
          <w:iCs/>
        </w:rPr>
        <w:t>From</w:t>
      </w:r>
      <w:proofErr w:type="gramEnd"/>
      <w:r>
        <w:rPr>
          <w:rStyle w:val="Ninguno"/>
          <w:rFonts w:eastAsia="Arial Unicode MS" w:cs="Arial Unicode MS"/>
          <w:i/>
          <w:iCs/>
        </w:rPr>
        <w:t xml:space="preserve"> Below</w:t>
      </w:r>
      <w:r>
        <w:rPr>
          <w:rFonts w:eastAsia="Arial Unicode MS" w:cs="Arial Unicode MS"/>
        </w:rPr>
        <w:t xml:space="preserve"> (Duke 2017); </w:t>
      </w:r>
      <w:r>
        <w:rPr>
          <w:rStyle w:val="Ninguno"/>
          <w:rFonts w:eastAsia="Arial Unicode MS" w:cs="Arial Unicode MS"/>
          <w:i/>
          <w:iCs/>
        </w:rPr>
        <w:t>Feminist International: How to Change Everything</w:t>
      </w:r>
      <w:r>
        <w:rPr>
          <w:rFonts w:eastAsia="Arial Unicode MS" w:cs="Arial Unicode MS"/>
        </w:rPr>
        <w:t xml:space="preserve"> (Verso 2020); and, with </w:t>
      </w:r>
      <w:proofErr w:type="spellStart"/>
      <w:r>
        <w:rPr>
          <w:rFonts w:eastAsia="Arial Unicode MS" w:cs="Arial Unicode MS"/>
        </w:rPr>
        <w:t>Lucí</w:t>
      </w:r>
      <w:proofErr w:type="spellEnd"/>
      <w:r>
        <w:rPr>
          <w:rFonts w:eastAsia="Arial Unicode MS" w:cs="Arial Unicode MS"/>
        </w:rPr>
        <w:t xml:space="preserve"> </w:t>
      </w:r>
      <w:proofErr w:type="spellStart"/>
      <w:r>
        <w:rPr>
          <w:rFonts w:eastAsia="Arial Unicode MS" w:cs="Arial Unicode MS"/>
        </w:rPr>
        <w:t>Cavallero</w:t>
      </w:r>
      <w:proofErr w:type="spellEnd"/>
      <w:r>
        <w:rPr>
          <w:rFonts w:eastAsia="Arial Unicode MS" w:cs="Arial Unicode MS"/>
        </w:rPr>
        <w:t xml:space="preserve">, </w:t>
      </w:r>
      <w:r>
        <w:rPr>
          <w:rStyle w:val="Ninguno"/>
          <w:rFonts w:eastAsia="Arial Unicode MS" w:cs="Arial Unicode MS"/>
          <w:i/>
          <w:iCs/>
        </w:rPr>
        <w:t xml:space="preserve">A Feminist </w:t>
      </w:r>
      <w:r>
        <w:rPr>
          <w:rStyle w:val="Ninguno"/>
          <w:rFonts w:eastAsia="Arial Unicode MS" w:cs="Arial Unicode MS"/>
          <w:i/>
          <w:iCs/>
          <w:lang w:val="es-ES_tradnl"/>
        </w:rPr>
        <w:t>Reading</w:t>
      </w:r>
      <w:r>
        <w:rPr>
          <w:rStyle w:val="Ninguno"/>
          <w:rFonts w:eastAsia="Arial Unicode MS" w:cs="Arial Unicode MS"/>
          <w:i/>
          <w:iCs/>
        </w:rPr>
        <w:t xml:space="preserve"> of Debt</w:t>
      </w:r>
      <w:r>
        <w:rPr>
          <w:rFonts w:eastAsia="Arial Unicode MS" w:cs="Arial Unicode MS"/>
        </w:rPr>
        <w:t xml:space="preserve"> (Pluto, 2021). She is one of the founders of the grassroots feminist movement Ni Una </w:t>
      </w:r>
      <w:proofErr w:type="spellStart"/>
      <w:r>
        <w:rPr>
          <w:rFonts w:eastAsia="Arial Unicode MS" w:cs="Arial Unicode MS"/>
        </w:rPr>
        <w:t>Menos</w:t>
      </w:r>
      <w:proofErr w:type="spellEnd"/>
      <w:r>
        <w:rPr>
          <w:rFonts w:eastAsia="Arial Unicode MS" w:cs="Arial Unicode MS"/>
        </w:rPr>
        <w:t xml:space="preserve">. </w:t>
      </w:r>
    </w:p>
    <w:p w14:paraId="66E6A9E7" w14:textId="77777777" w:rsidR="003D110A" w:rsidRDefault="003D110A">
      <w:pPr>
        <w:pStyle w:val="NoSpacing"/>
      </w:pPr>
    </w:p>
    <w:p w14:paraId="3A10E872" w14:textId="77777777" w:rsidR="003D110A" w:rsidRDefault="0005527D">
      <w:pPr>
        <w:pStyle w:val="NoSpacing"/>
      </w:pPr>
      <w:r>
        <w:rPr>
          <w:rStyle w:val="Ninguno"/>
          <w:rFonts w:eastAsia="Arial Unicode MS" w:cs="Arial Unicode MS"/>
          <w:b/>
          <w:bCs/>
        </w:rPr>
        <w:t>Jo Littler</w:t>
      </w:r>
      <w:r>
        <w:rPr>
          <w:rFonts w:eastAsia="Arial Unicode MS" w:cs="Arial Unicode MS"/>
        </w:rPr>
        <w:t xml:space="preserve"> is Professor of Social Analysis and Cultural Politics at City, University of London, UK. Her books include </w:t>
      </w:r>
      <w:r>
        <w:rPr>
          <w:rStyle w:val="Ninguno"/>
          <w:rFonts w:eastAsia="Arial Unicode MS" w:cs="Arial Unicode MS"/>
          <w:i/>
          <w:iCs/>
        </w:rPr>
        <w:t>The Care Manifesto</w:t>
      </w:r>
      <w:r>
        <w:rPr>
          <w:rFonts w:eastAsia="Arial Unicode MS" w:cs="Arial Unicode MS"/>
        </w:rPr>
        <w:t xml:space="preserve"> (with the Care Collective, Verso 2020) and </w:t>
      </w:r>
      <w:r>
        <w:rPr>
          <w:rStyle w:val="Ninguno"/>
          <w:rFonts w:eastAsia="Arial Unicode MS" w:cs="Arial Unicode MS"/>
          <w:i/>
          <w:iCs/>
        </w:rPr>
        <w:t xml:space="preserve">Against Meritocracy: </w:t>
      </w:r>
      <w:r>
        <w:rPr>
          <w:rStyle w:val="Ninguno"/>
          <w:rFonts w:eastAsia="Arial Unicode MS" w:cs="Arial Unicode MS"/>
          <w:i/>
          <w:iCs/>
        </w:rPr>
        <w:lastRenderedPageBreak/>
        <w:t>Culture, Power and Myths of Mobility</w:t>
      </w:r>
      <w:r>
        <w:rPr>
          <w:rFonts w:eastAsia="Arial Unicode MS" w:cs="Arial Unicode MS"/>
        </w:rPr>
        <w:t xml:space="preserve"> (Routledge, open access, 2018). She is part of the </w:t>
      </w:r>
      <w:r>
        <w:rPr>
          <w:rStyle w:val="Ninguno"/>
          <w:rFonts w:eastAsia="Arial Unicode MS" w:cs="Arial Unicode MS"/>
          <w:i/>
          <w:iCs/>
        </w:rPr>
        <w:t>Soundings</w:t>
      </w:r>
      <w:r>
        <w:rPr>
          <w:rFonts w:eastAsia="Arial Unicode MS" w:cs="Arial Unicode MS"/>
        </w:rPr>
        <w:t xml:space="preserve"> editorial collective.</w:t>
      </w:r>
    </w:p>
    <w:p w14:paraId="35B23BF9" w14:textId="77777777" w:rsidR="003D110A" w:rsidRDefault="003D110A">
      <w:pPr>
        <w:pStyle w:val="NoSpacing"/>
      </w:pPr>
    </w:p>
    <w:sectPr w:rsidR="003D110A">
      <w:headerReference w:type="default" r:id="rId7"/>
      <w:footerReference w:type="default" r:id="rId8"/>
      <w:headerReference w:type="first" r:id="rId9"/>
      <w:footerReference w:type="first" r:id="rId10"/>
      <w:pgSz w:w="11900" w:h="16840"/>
      <w:pgMar w:top="1080" w:right="720" w:bottom="120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8370" w14:textId="77777777" w:rsidR="00E354E1" w:rsidRDefault="00E354E1">
      <w:r>
        <w:separator/>
      </w:r>
    </w:p>
  </w:endnote>
  <w:endnote w:type="continuationSeparator" w:id="0">
    <w:p w14:paraId="20AF6AC1" w14:textId="77777777" w:rsidR="00E354E1" w:rsidRDefault="00E354E1">
      <w:r>
        <w:continuationSeparator/>
      </w:r>
    </w:p>
  </w:endnote>
  <w:endnote w:type="continuationNotice" w:id="1">
    <w:p w14:paraId="69C3F969" w14:textId="77777777" w:rsidR="00E354E1" w:rsidRDefault="00E354E1"/>
  </w:endnote>
  <w:endnote w:id="2">
    <w:p w14:paraId="6CD81744" w14:textId="77777777" w:rsidR="003D110A" w:rsidRDefault="0005527D">
      <w:pPr>
        <w:pStyle w:val="EndnoteText"/>
      </w:pPr>
      <w:r>
        <w:rPr>
          <w:rStyle w:val="EndnoteReference"/>
        </w:rPr>
        <w:endnoteRef/>
      </w:r>
      <w:r>
        <w:rPr>
          <w:rStyle w:val="Ninguno"/>
          <w:rFonts w:eastAsia="Arial Unicode MS" w:cs="Arial Unicode MS"/>
          <w:sz w:val="24"/>
          <w:szCs w:val="24"/>
        </w:rPr>
        <w:t xml:space="preserve"> For a discussion, see Sara Motta. ‘Feminising our revolutions’ in </w:t>
      </w:r>
      <w:r>
        <w:rPr>
          <w:rStyle w:val="Ninguno"/>
          <w:rFonts w:eastAsia="Arial Unicode MS" w:cs="Arial Unicode MS"/>
          <w:i/>
          <w:iCs/>
          <w:sz w:val="24"/>
          <w:szCs w:val="24"/>
        </w:rPr>
        <w:t>Soundings</w:t>
      </w:r>
      <w:r>
        <w:rPr>
          <w:rStyle w:val="Ninguno"/>
          <w:rFonts w:eastAsia="Arial Unicode MS" w:cs="Arial Unicode MS"/>
          <w:sz w:val="24"/>
          <w:szCs w:val="24"/>
        </w:rPr>
        <w:t xml:space="preserve"> 71, 2019. </w:t>
      </w:r>
    </w:p>
  </w:endnote>
  <w:endnote w:id="3">
    <w:p w14:paraId="30B5B41A" w14:textId="29104E98" w:rsidR="00E910E4" w:rsidRPr="009F109A" w:rsidRDefault="00E910E4">
      <w:pPr>
        <w:pStyle w:val="EndnoteText"/>
        <w:rPr>
          <w:sz w:val="24"/>
          <w:szCs w:val="24"/>
          <w:lang w:val="en-GB"/>
        </w:rPr>
      </w:pPr>
      <w:r w:rsidRPr="009F109A">
        <w:rPr>
          <w:rStyle w:val="EndnoteReference"/>
          <w:sz w:val="24"/>
          <w:szCs w:val="24"/>
        </w:rPr>
        <w:endnoteRef/>
      </w:r>
      <w:r w:rsidRPr="009F109A">
        <w:rPr>
          <w:sz w:val="24"/>
          <w:szCs w:val="24"/>
        </w:rPr>
        <w:t xml:space="preserve"> </w:t>
      </w:r>
      <w:r w:rsidRPr="009F109A">
        <w:rPr>
          <w:sz w:val="24"/>
          <w:szCs w:val="24"/>
          <w:lang w:val="en-GB"/>
        </w:rPr>
        <w:t xml:space="preserve">Sara Ahmed, </w:t>
      </w:r>
      <w:r w:rsidRPr="009F109A">
        <w:rPr>
          <w:i/>
          <w:iCs/>
          <w:sz w:val="24"/>
          <w:szCs w:val="24"/>
          <w:lang w:val="en-GB"/>
        </w:rPr>
        <w:t>Living a Feminist Life.</w:t>
      </w:r>
      <w:r w:rsidRPr="009F109A">
        <w:rPr>
          <w:sz w:val="24"/>
          <w:szCs w:val="24"/>
          <w:lang w:val="en-GB"/>
        </w:rPr>
        <w:t xml:space="preserve"> Duke 20</w:t>
      </w:r>
      <w:r>
        <w:rPr>
          <w:sz w:val="24"/>
          <w:szCs w:val="24"/>
          <w:lang w:val="en-GB"/>
        </w:rPr>
        <w:t>17</w:t>
      </w:r>
      <w:r w:rsidRPr="009F109A">
        <w:rPr>
          <w:sz w:val="24"/>
          <w:szCs w:val="24"/>
          <w:lang w:val="en-GB"/>
        </w:rPr>
        <w:t xml:space="preserve">. </w:t>
      </w:r>
    </w:p>
  </w:endnote>
  <w:endnote w:id="4">
    <w:p w14:paraId="3901767A" w14:textId="77777777" w:rsidR="003D110A" w:rsidRDefault="0005527D">
      <w:pPr>
        <w:pStyle w:val="EndnoteText"/>
      </w:pPr>
      <w:r>
        <w:rPr>
          <w:rStyle w:val="EndnoteReference"/>
        </w:rPr>
        <w:endnoteRef/>
      </w:r>
      <w:r>
        <w:rPr>
          <w:rStyle w:val="Ninguno"/>
          <w:rFonts w:eastAsia="Arial Unicode MS" w:cs="Arial Unicode MS"/>
          <w:sz w:val="24"/>
          <w:szCs w:val="24"/>
        </w:rPr>
        <w:t xml:space="preserve"> A few months after this interview took place, the left-wing Social Convergence party won the general election in Chile, and Gabriel Boric became President. </w:t>
      </w:r>
    </w:p>
  </w:endnote>
  <w:endnote w:id="5">
    <w:p w14:paraId="082AFA05" w14:textId="79E06E0C" w:rsidR="003D110A" w:rsidRDefault="0005527D">
      <w:pPr>
        <w:pStyle w:val="EndnoteText"/>
      </w:pPr>
      <w:r>
        <w:rPr>
          <w:rStyle w:val="EndnoteReference"/>
        </w:rPr>
        <w:endnoteRef/>
      </w:r>
      <w:r>
        <w:rPr>
          <w:rStyle w:val="Ninguno"/>
          <w:rFonts w:eastAsia="Arial Unicode MS" w:cs="Arial Unicode MS"/>
          <w:sz w:val="24"/>
          <w:szCs w:val="24"/>
        </w:rPr>
        <w:t xml:space="preserve"> Perónism refers to an Argentinian political tradition based on the ideas and legacy of Juan Perón - President in the 1940s and 1970s. Perónism involves a blend of populist </w:t>
      </w:r>
      <w:r>
        <w:rPr>
          <w:rStyle w:val="Ninguno"/>
          <w:rFonts w:eastAsia="Arial Unicode MS" w:cs="Arial Unicode MS"/>
          <w:sz w:val="24"/>
          <w:szCs w:val="24"/>
          <w:lang w:val="es-ES_tradnl"/>
        </w:rPr>
        <w:t>politics</w:t>
      </w:r>
      <w:r>
        <w:rPr>
          <w:rStyle w:val="Ninguno"/>
          <w:rFonts w:eastAsia="Arial Unicode MS" w:cs="Arial Unicode MS"/>
          <w:sz w:val="24"/>
          <w:szCs w:val="24"/>
        </w:rPr>
        <w:t xml:space="preserve"> combined with free market policies, the nationalisation of private industries and union control.</w:t>
      </w:r>
    </w:p>
  </w:endnote>
  <w:endnote w:id="6">
    <w:p w14:paraId="73C6412B" w14:textId="77777777" w:rsidR="003D110A" w:rsidRDefault="0005527D">
      <w:pPr>
        <w:pStyle w:val="EndnoteText"/>
      </w:pPr>
      <w:r>
        <w:rPr>
          <w:rStyle w:val="EndnoteReference"/>
        </w:rPr>
        <w:endnoteRef/>
      </w:r>
      <w:r>
        <w:rPr>
          <w:rStyle w:val="Ninguno"/>
          <w:rFonts w:eastAsia="Arial Unicode MS" w:cs="Arial Unicode MS"/>
          <w:sz w:val="24"/>
          <w:szCs w:val="24"/>
        </w:rPr>
        <w:t xml:space="preserve"> Mauricio Macri is a businessman and politician who was President of Argentina between 2015 and 2019 as Leader of the right-wing Republican Proposal Party (PRO), which was founded in 2005. The current President is the centre-left Alberto Fernández from the Justicialist Party (also a Perónist party). </w:t>
      </w:r>
    </w:p>
  </w:endnote>
  <w:endnote w:id="7">
    <w:p w14:paraId="17BF0709" w14:textId="77777777" w:rsidR="003D110A" w:rsidRDefault="0005527D">
      <w:pPr>
        <w:pStyle w:val="EndnoteText"/>
      </w:pPr>
      <w:r>
        <w:rPr>
          <w:rStyle w:val="EndnoteReference"/>
        </w:rPr>
        <w:endnoteRef/>
      </w:r>
      <w:r>
        <w:rPr>
          <w:rStyle w:val="Ninguno"/>
          <w:rFonts w:eastAsia="Arial Unicode MS" w:cs="Arial Unicode MS"/>
          <w:sz w:val="24"/>
          <w:szCs w:val="24"/>
        </w:rPr>
        <w:t xml:space="preserve"> Under fourteen weeks. </w:t>
      </w:r>
    </w:p>
  </w:endnote>
  <w:endnote w:id="8">
    <w:p w14:paraId="167D93DA" w14:textId="77777777" w:rsidR="003D110A" w:rsidRDefault="0005527D">
      <w:pPr>
        <w:pStyle w:val="EndnoteText"/>
      </w:pPr>
      <w:r>
        <w:rPr>
          <w:rStyle w:val="Ninguno"/>
          <w:i/>
          <w:iCs/>
          <w:vertAlign w:val="superscript"/>
        </w:rPr>
        <w:endnoteRef/>
      </w:r>
      <w:r>
        <w:rPr>
          <w:rStyle w:val="Ninguno"/>
          <w:rFonts w:eastAsia="Arial Unicode MS" w:cs="Arial Unicode MS"/>
          <w:sz w:val="24"/>
          <w:szCs w:val="24"/>
        </w:rPr>
        <w:t xml:space="preserve"> The Care Collective, </w:t>
      </w:r>
      <w:r>
        <w:rPr>
          <w:rStyle w:val="Ninguno"/>
          <w:rFonts w:eastAsia="Arial Unicode MS" w:cs="Arial Unicode MS"/>
          <w:i/>
          <w:iCs/>
          <w:sz w:val="24"/>
          <w:szCs w:val="24"/>
        </w:rPr>
        <w:t>The Care Manifesto: The Politics of Interdependence</w:t>
      </w:r>
      <w:r>
        <w:rPr>
          <w:rStyle w:val="Ninguno"/>
          <w:rFonts w:eastAsia="Arial Unicode MS" w:cs="Arial Unicode MS"/>
          <w:sz w:val="24"/>
          <w:szCs w:val="24"/>
        </w:rPr>
        <w:t xml:space="preserve">, Verso 2020; Judith Butler, </w:t>
      </w:r>
      <w:r>
        <w:rPr>
          <w:rStyle w:val="Ninguno"/>
          <w:rFonts w:eastAsia="Arial Unicode MS" w:cs="Arial Unicode MS"/>
          <w:i/>
          <w:iCs/>
          <w:sz w:val="24"/>
          <w:szCs w:val="24"/>
        </w:rPr>
        <w:t>The Force of Nonviolence: An Ethico-Political Bind.</w:t>
      </w:r>
      <w:r>
        <w:rPr>
          <w:rStyle w:val="Ninguno"/>
          <w:rFonts w:eastAsia="Arial Unicode MS" w:cs="Arial Unicode MS"/>
          <w:sz w:val="24"/>
          <w:szCs w:val="24"/>
        </w:rPr>
        <w:t xml:space="preserve"> Verso 2020. </w:t>
      </w:r>
    </w:p>
  </w:endnote>
  <w:endnote w:id="9">
    <w:p w14:paraId="6A9DD2C8" w14:textId="77777777" w:rsidR="003D110A" w:rsidRDefault="0005527D">
      <w:pPr>
        <w:pStyle w:val="EndnoteText"/>
      </w:pPr>
      <w:r>
        <w:rPr>
          <w:rStyle w:val="EndnoteReference"/>
        </w:rPr>
        <w:endnoteRef/>
      </w:r>
      <w:r>
        <w:rPr>
          <w:rStyle w:val="Ninguno"/>
          <w:rFonts w:eastAsia="Arial Unicode MS" w:cs="Arial Unicode MS"/>
          <w:sz w:val="24"/>
          <w:szCs w:val="24"/>
        </w:rPr>
        <w:t xml:space="preserve"> Necropolitics is the use of political and social power to determine how people live and die, and in particular to rule in such a way that condemns people to terrible lives near that of the living dead, or in ‘death worlds’. It is a phrase coined by Achille Mbembe in his article ‘Necropolitics’, </w:t>
      </w:r>
      <w:r>
        <w:rPr>
          <w:rStyle w:val="Ninguno"/>
          <w:rFonts w:eastAsia="Arial Unicode MS" w:cs="Arial Unicode MS"/>
          <w:i/>
          <w:iCs/>
          <w:sz w:val="24"/>
          <w:szCs w:val="24"/>
        </w:rPr>
        <w:t>Public Culture</w:t>
      </w:r>
      <w:r>
        <w:rPr>
          <w:rStyle w:val="Ninguno"/>
          <w:rFonts w:eastAsia="Arial Unicode MS" w:cs="Arial Unicode MS"/>
          <w:sz w:val="24"/>
          <w:szCs w:val="24"/>
        </w:rPr>
        <w:t xml:space="preserve"> Vol 15 No 1, 2013, pp11-40. </w:t>
      </w:r>
    </w:p>
  </w:endnote>
  <w:endnote w:id="10">
    <w:p w14:paraId="43AC3286" w14:textId="77777777" w:rsidR="003D110A" w:rsidRDefault="0005527D">
      <w:pPr>
        <w:pStyle w:val="EndnoteText"/>
      </w:pPr>
      <w:r>
        <w:rPr>
          <w:rStyle w:val="EndnoteReference"/>
        </w:rPr>
        <w:endnoteRef/>
      </w:r>
      <w:r>
        <w:rPr>
          <w:rStyle w:val="Ninguno"/>
          <w:rFonts w:eastAsia="Arial Unicode MS" w:cs="Arial Unicode MS"/>
          <w:sz w:val="24"/>
          <w:szCs w:val="24"/>
        </w:rPr>
        <w:t xml:space="preserve"> Mothers and grandmothers of people who were ‘disappeared’ under Argentina’s military dictatorship which ruled between 1976 and 1983 protested in the Plaza de Mayo in the capital, Buenos Aires. They also formed an NGO campaigning for the children to be found and restored to their families. See </w:t>
      </w:r>
      <w:hyperlink r:id="rId1" w:history="1">
        <w:r>
          <w:rPr>
            <w:rStyle w:val="Hyperlink0"/>
            <w:rFonts w:eastAsia="Arial Unicode MS" w:cs="Arial Unicode MS"/>
          </w:rPr>
          <w:t>https://abuelas.org.ar/idiomas/english/history.htm</w:t>
        </w:r>
      </w:hyperlink>
      <w:r>
        <w:rPr>
          <w:rStyle w:val="Ninguno"/>
          <w:rFonts w:eastAsia="Arial Unicode MS" w:cs="Arial Unicode MS"/>
          <w:sz w:val="24"/>
          <w:szCs w:val="24"/>
        </w:rPr>
        <w:t>.</w:t>
      </w:r>
    </w:p>
  </w:endnote>
  <w:endnote w:id="11">
    <w:p w14:paraId="401B1FC9" w14:textId="77777777" w:rsidR="003D110A" w:rsidRDefault="0005527D">
      <w:pPr>
        <w:pStyle w:val="EndnoteText"/>
        <w:rPr>
          <w:rStyle w:val="Ninguno"/>
          <w:sz w:val="24"/>
          <w:szCs w:val="24"/>
        </w:rPr>
      </w:pPr>
      <w:r>
        <w:rPr>
          <w:rStyle w:val="EndnoteReference"/>
        </w:rPr>
        <w:endnoteRef/>
      </w:r>
      <w:r>
        <w:rPr>
          <w:rStyle w:val="Ninguno"/>
          <w:rFonts w:eastAsia="Arial Unicode MS" w:cs="Arial Unicode MS"/>
          <w:sz w:val="24"/>
          <w:szCs w:val="24"/>
        </w:rPr>
        <w:t xml:space="preserve"> </w:t>
      </w:r>
      <w:hyperlink r:id="rId2" w:history="1">
        <w:r>
          <w:rPr>
            <w:rStyle w:val="Hyperlink0"/>
            <w:rFonts w:eastAsia="Arial Unicode MS" w:cs="Arial Unicode MS"/>
          </w:rPr>
          <w:t>https://tintalimon.com.ar/</w:t>
        </w:r>
      </w:hyperlink>
      <w:r>
        <w:rPr>
          <w:rStyle w:val="Ninguno"/>
          <w:rFonts w:eastAsia="Arial Unicode MS" w:cs="Arial Unicode MS"/>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CA08" w14:textId="77777777" w:rsidR="003D110A" w:rsidRDefault="0005527D">
    <w:pPr>
      <w:pStyle w:val="Footer"/>
      <w:jc w:val="right"/>
    </w:pPr>
    <w:r>
      <w:fldChar w:fldCharType="begin"/>
    </w:r>
    <w:r>
      <w:instrText xml:space="preserve"> PAGE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8EEA" w14:textId="77777777" w:rsidR="003D110A" w:rsidRDefault="003D110A">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D8E9" w14:textId="77777777" w:rsidR="00E354E1" w:rsidRDefault="00E354E1">
      <w:r>
        <w:separator/>
      </w:r>
    </w:p>
  </w:footnote>
  <w:footnote w:type="continuationSeparator" w:id="0">
    <w:p w14:paraId="292BC9F1" w14:textId="77777777" w:rsidR="00E354E1" w:rsidRDefault="00E3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922A" w14:textId="77777777" w:rsidR="003D110A" w:rsidRDefault="003D110A">
    <w:pPr>
      <w:pStyle w:val="Cabecerayp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F311" w14:textId="77777777" w:rsidR="003D110A" w:rsidRDefault="0005527D">
    <w:pPr>
      <w:pStyle w:val="p1"/>
      <w:tabs>
        <w:tab w:val="clear" w:pos="10500"/>
        <w:tab w:val="right" w:pos="10440"/>
      </w:tabs>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0A"/>
    <w:rsid w:val="0005527D"/>
    <w:rsid w:val="001139F7"/>
    <w:rsid w:val="002E0716"/>
    <w:rsid w:val="0035211D"/>
    <w:rsid w:val="003D110A"/>
    <w:rsid w:val="0044681C"/>
    <w:rsid w:val="006C6446"/>
    <w:rsid w:val="00745E69"/>
    <w:rsid w:val="009F109A"/>
    <w:rsid w:val="00B16EEF"/>
    <w:rsid w:val="00C9698B"/>
    <w:rsid w:val="00E354E1"/>
    <w:rsid w:val="00E910E4"/>
    <w:rsid w:val="00F55901"/>
    <w:rsid w:val="00FA6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660203"/>
  <w15:docId w15:val="{301009E1-FAA3-7941-B946-D700EE61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Arial" w:hAnsi="Arial" w:cs="Arial Unicode MS"/>
      <w:color w:val="000000"/>
      <w:u w:color="000000"/>
      <w:lang w:val="en-US"/>
    </w:rPr>
  </w:style>
  <w:style w:type="paragraph" w:customStyle="1" w:styleId="p1">
    <w:name w:val="p1"/>
    <w:pPr>
      <w:tabs>
        <w:tab w:val="right" w:pos="10500"/>
      </w:tabs>
      <w:spacing w:after="150" w:line="276" w:lineRule="auto"/>
    </w:pPr>
    <w:rPr>
      <w:rFonts w:ascii="Arial" w:hAnsi="Arial" w:cs="Arial Unicode MS"/>
      <w:color w:val="000000"/>
      <w:u w:color="000000"/>
      <w:lang w:val="en-US"/>
    </w:rPr>
  </w:style>
  <w:style w:type="paragraph" w:styleId="NoSpacing">
    <w:name w:val="No Spacing"/>
    <w:rPr>
      <w:rFonts w:eastAsia="Times New Roman"/>
      <w:color w:val="000000"/>
      <w:sz w:val="24"/>
      <w:szCs w:val="24"/>
      <w:u w:color="000000"/>
      <w:lang w:val="en-US"/>
    </w:rPr>
  </w:style>
  <w:style w:type="character" w:customStyle="1" w:styleId="Ninguno">
    <w:name w:val="Ninguno"/>
    <w:rPr>
      <w:lang w:val="en-US"/>
    </w:rPr>
  </w:style>
  <w:style w:type="character" w:styleId="EndnoteReference">
    <w:name w:val="endnote reference"/>
    <w:basedOn w:val="Ninguno"/>
    <w:rPr>
      <w:vertAlign w:val="superscript"/>
      <w:lang w:val="en-US"/>
    </w:rPr>
  </w:style>
  <w:style w:type="paragraph" w:styleId="EndnoteText">
    <w:name w:val="endnote text"/>
    <w:rPr>
      <w:rFonts w:eastAsia="Times New Roman"/>
      <w:color w:val="000000"/>
      <w:u w:color="000000"/>
      <w:lang w:val="en-US"/>
    </w:rPr>
  </w:style>
  <w:style w:type="character" w:customStyle="1" w:styleId="Enlace">
    <w:name w:val="Enlace"/>
    <w:rPr>
      <w:color w:val="0000FF"/>
      <w:u w:val="single" w:color="0000FF"/>
    </w:rPr>
  </w:style>
  <w:style w:type="character" w:customStyle="1" w:styleId="Hyperlink0">
    <w:name w:val="Hyperlink.0"/>
    <w:basedOn w:val="Enlace"/>
    <w:rPr>
      <w:color w:val="0000FF"/>
      <w:sz w:val="24"/>
      <w:szCs w:val="24"/>
      <w:u w:val="single" w:color="0000FF"/>
    </w:rPr>
  </w:style>
  <w:style w:type="paragraph" w:styleId="Revision">
    <w:name w:val="Revision"/>
    <w:hidden/>
    <w:uiPriority w:val="99"/>
    <w:semiHidden/>
    <w:rsid w:val="002E071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tintalimon.com.ar/" TargetMode="External"/><Relationship Id="rId1" Type="http://schemas.openxmlformats.org/officeDocument/2006/relationships/hyperlink" Target="https://abuelas.org.ar/idiomas/english/history.ht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117A3-FB08-EF43-9A20-094C30E4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4624</Words>
  <Characters>26358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Littler, Jo</cp:lastModifiedBy>
  <cp:revision>3</cp:revision>
  <dcterms:created xsi:type="dcterms:W3CDTF">2022-02-18T10:16:00Z</dcterms:created>
  <dcterms:modified xsi:type="dcterms:W3CDTF">2022-02-19T09:29:00Z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2022-02-16T16:08:16Z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43093f5a-2847-448b-b2e4-3a0a36a2d7c0</vt:lpwstr>
  </property>
  <property fmtid="{D5CDD505-2E9C-101B-9397-08002B2CF9AE}" pid="8" name="MSIP_Label_06c24981-b6df-48f8-949b-0896357b9b03_ContentBits">
    <vt:lpwstr>0</vt:lpwstr>
  </property>
</Properties>
</file>